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56"/>
        <w:gridCol w:w="3320"/>
        <w:gridCol w:w="1384"/>
        <w:gridCol w:w="1793"/>
        <w:gridCol w:w="988"/>
        <w:gridCol w:w="2038"/>
      </w:tblGrid>
      <w:tr w:rsidR="00376FAB" w:rsidRPr="00376FAB" w14:paraId="71B89802" w14:textId="77777777" w:rsidTr="00376FAB">
        <w:trPr>
          <w:trHeight w:val="450"/>
        </w:trPr>
        <w:tc>
          <w:tcPr>
            <w:tcW w:w="15000" w:type="dxa"/>
            <w:gridSpan w:val="6"/>
            <w:hideMark/>
          </w:tcPr>
          <w:p w14:paraId="43FD9136" w14:textId="77777777" w:rsidR="00376FAB" w:rsidRPr="00376FAB" w:rsidRDefault="00376FAB" w:rsidP="00154DCC">
            <w:pPr>
              <w:jc w:val="center"/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bookmarkStart w:id="0" w:name="RANGE!A1:F21"/>
            <w:bookmarkStart w:id="1" w:name="_GoBack" w:colFirst="0" w:colLast="0"/>
            <w:r w:rsidRPr="00376FAB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پیوست 3</w:t>
            </w:r>
            <w:bookmarkEnd w:id="0"/>
          </w:p>
        </w:tc>
      </w:tr>
      <w:tr w:rsidR="00376FAB" w:rsidRPr="00376FAB" w14:paraId="6368C523" w14:textId="77777777" w:rsidTr="00376FAB">
        <w:trPr>
          <w:trHeight w:val="540"/>
        </w:trPr>
        <w:tc>
          <w:tcPr>
            <w:tcW w:w="15000" w:type="dxa"/>
            <w:gridSpan w:val="6"/>
            <w:hideMark/>
          </w:tcPr>
          <w:p w14:paraId="51AC8B4C" w14:textId="5442E8BA" w:rsidR="00376FAB" w:rsidRPr="00376FAB" w:rsidRDefault="00376FAB" w:rsidP="00154DCC">
            <w:pPr>
              <w:jc w:val="center"/>
              <w:rPr>
                <w:rFonts w:cs="B Nazanin"/>
                <w:b/>
                <w:bCs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انجام خدمات ترمیم نوارحفاری ونصب و تعویض منصوبات چاه ها- در سطح روستاهای شهرستان تاکستان</w:t>
            </w:r>
          </w:p>
        </w:tc>
      </w:tr>
      <w:bookmarkEnd w:id="1"/>
      <w:tr w:rsidR="00376FAB" w:rsidRPr="00376FAB" w14:paraId="7B4F3AA8" w14:textId="77777777" w:rsidTr="00376FAB">
        <w:trPr>
          <w:trHeight w:val="1800"/>
        </w:trPr>
        <w:tc>
          <w:tcPr>
            <w:tcW w:w="920" w:type="dxa"/>
            <w:hideMark/>
          </w:tcPr>
          <w:p w14:paraId="455FCA73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ردیف</w:t>
            </w:r>
          </w:p>
        </w:tc>
        <w:tc>
          <w:tcPr>
            <w:tcW w:w="5620" w:type="dxa"/>
            <w:hideMark/>
          </w:tcPr>
          <w:p w14:paraId="06E6657D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 xml:space="preserve">شرح </w:t>
            </w:r>
          </w:p>
        </w:tc>
        <w:tc>
          <w:tcPr>
            <w:tcW w:w="2300" w:type="dxa"/>
            <w:hideMark/>
          </w:tcPr>
          <w:p w14:paraId="4FD0195E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واحد</w:t>
            </w:r>
          </w:p>
        </w:tc>
        <w:tc>
          <w:tcPr>
            <w:tcW w:w="2320" w:type="dxa"/>
            <w:hideMark/>
          </w:tcPr>
          <w:p w14:paraId="7D6A0462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بهای واحد  اجراء(ریال)</w:t>
            </w:r>
          </w:p>
        </w:tc>
        <w:tc>
          <w:tcPr>
            <w:tcW w:w="1180" w:type="dxa"/>
            <w:hideMark/>
          </w:tcPr>
          <w:p w14:paraId="6737309D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 xml:space="preserve">مقدار  </w:t>
            </w:r>
          </w:p>
        </w:tc>
        <w:tc>
          <w:tcPr>
            <w:tcW w:w="2660" w:type="dxa"/>
            <w:hideMark/>
          </w:tcPr>
          <w:p w14:paraId="4B50F18B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بهای کل (ریال )</w:t>
            </w:r>
          </w:p>
        </w:tc>
      </w:tr>
      <w:tr w:rsidR="00376FAB" w:rsidRPr="00376FAB" w14:paraId="6EDF2DF2" w14:textId="77777777" w:rsidTr="00376FAB">
        <w:trPr>
          <w:trHeight w:val="1560"/>
        </w:trPr>
        <w:tc>
          <w:tcPr>
            <w:tcW w:w="920" w:type="dxa"/>
            <w:hideMark/>
          </w:tcPr>
          <w:p w14:paraId="298A4514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1</w:t>
            </w:r>
          </w:p>
        </w:tc>
        <w:tc>
          <w:tcPr>
            <w:tcW w:w="5620" w:type="dxa"/>
            <w:hideMark/>
          </w:tcPr>
          <w:p w14:paraId="3888E875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نصب الکترو پمپ شناور بر روی چاههای جدیدبا لوله آبده به سایز 5 تا 8 اینچ و تاعمق نصب 198- (شامل حمل تمامی مصالح،تهیه طناب،آپارات ونصب پمپ وراه اندازی و... )</w:t>
            </w:r>
          </w:p>
        </w:tc>
        <w:tc>
          <w:tcPr>
            <w:tcW w:w="2300" w:type="dxa"/>
            <w:hideMark/>
          </w:tcPr>
          <w:p w14:paraId="774AA253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حلقه</w:t>
            </w:r>
          </w:p>
        </w:tc>
        <w:tc>
          <w:tcPr>
            <w:tcW w:w="2320" w:type="dxa"/>
            <w:hideMark/>
          </w:tcPr>
          <w:p w14:paraId="0542317B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150,000,000</w:t>
            </w:r>
          </w:p>
        </w:tc>
        <w:tc>
          <w:tcPr>
            <w:tcW w:w="1180" w:type="dxa"/>
            <w:hideMark/>
          </w:tcPr>
          <w:p w14:paraId="577101BE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1.00</w:t>
            </w:r>
          </w:p>
        </w:tc>
        <w:tc>
          <w:tcPr>
            <w:tcW w:w="2660" w:type="dxa"/>
            <w:hideMark/>
          </w:tcPr>
          <w:p w14:paraId="255CA97F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 xml:space="preserve">                              150,000,000 </w:t>
            </w:r>
          </w:p>
        </w:tc>
      </w:tr>
      <w:tr w:rsidR="00376FAB" w:rsidRPr="00376FAB" w14:paraId="6638B7D8" w14:textId="77777777" w:rsidTr="00376FAB">
        <w:trPr>
          <w:trHeight w:val="1560"/>
        </w:trPr>
        <w:tc>
          <w:tcPr>
            <w:tcW w:w="920" w:type="dxa"/>
            <w:hideMark/>
          </w:tcPr>
          <w:p w14:paraId="02F2A1B1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2</w:t>
            </w:r>
          </w:p>
        </w:tc>
        <w:tc>
          <w:tcPr>
            <w:tcW w:w="5620" w:type="dxa"/>
            <w:hideMark/>
          </w:tcPr>
          <w:p w14:paraId="3131B1AF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تخلیه ونصب الکترو پمپ شناور  چاههای سوخته با لوله آبده به سایز5 تا 8   اینچ و تاعمق نصب 198- (شامل حمل تمامی مصالح،تهیه طناب،آپارات ونصب پمپ وراه اندازی و... )</w:t>
            </w:r>
          </w:p>
        </w:tc>
        <w:tc>
          <w:tcPr>
            <w:tcW w:w="2300" w:type="dxa"/>
            <w:hideMark/>
          </w:tcPr>
          <w:p w14:paraId="5A7A4AC3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حلقه</w:t>
            </w:r>
          </w:p>
        </w:tc>
        <w:tc>
          <w:tcPr>
            <w:tcW w:w="2320" w:type="dxa"/>
            <w:hideMark/>
          </w:tcPr>
          <w:p w14:paraId="2092F08F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170,000,000</w:t>
            </w:r>
          </w:p>
        </w:tc>
        <w:tc>
          <w:tcPr>
            <w:tcW w:w="1180" w:type="dxa"/>
            <w:hideMark/>
          </w:tcPr>
          <w:p w14:paraId="40236FFF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1.00</w:t>
            </w:r>
          </w:p>
        </w:tc>
        <w:tc>
          <w:tcPr>
            <w:tcW w:w="2660" w:type="dxa"/>
            <w:hideMark/>
          </w:tcPr>
          <w:p w14:paraId="2A8C5F82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 xml:space="preserve">                              170,000,000 </w:t>
            </w:r>
          </w:p>
        </w:tc>
      </w:tr>
      <w:tr w:rsidR="00376FAB" w:rsidRPr="00376FAB" w14:paraId="7472B0DD" w14:textId="77777777" w:rsidTr="00376FAB">
        <w:trPr>
          <w:trHeight w:val="1050"/>
        </w:trPr>
        <w:tc>
          <w:tcPr>
            <w:tcW w:w="920" w:type="dxa"/>
            <w:hideMark/>
          </w:tcPr>
          <w:p w14:paraId="28F1CD76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3</w:t>
            </w:r>
          </w:p>
        </w:tc>
        <w:tc>
          <w:tcPr>
            <w:tcW w:w="5620" w:type="dxa"/>
            <w:hideMark/>
          </w:tcPr>
          <w:p w14:paraId="5F63E23C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تخلیه الکترو پمپ های شناور چاههای از مدار خارج شده با لوله آبده به سایز  5 تا 8 اینچ و تاعمق نصب 198 متر</w:t>
            </w:r>
          </w:p>
        </w:tc>
        <w:tc>
          <w:tcPr>
            <w:tcW w:w="2300" w:type="dxa"/>
            <w:hideMark/>
          </w:tcPr>
          <w:p w14:paraId="15EB04BF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حلقه</w:t>
            </w:r>
          </w:p>
        </w:tc>
        <w:tc>
          <w:tcPr>
            <w:tcW w:w="2320" w:type="dxa"/>
            <w:hideMark/>
          </w:tcPr>
          <w:p w14:paraId="7421CAE8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120,000,000</w:t>
            </w:r>
          </w:p>
        </w:tc>
        <w:tc>
          <w:tcPr>
            <w:tcW w:w="1180" w:type="dxa"/>
            <w:hideMark/>
          </w:tcPr>
          <w:p w14:paraId="4F7216F9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1.00</w:t>
            </w:r>
          </w:p>
        </w:tc>
        <w:tc>
          <w:tcPr>
            <w:tcW w:w="2660" w:type="dxa"/>
            <w:hideMark/>
          </w:tcPr>
          <w:p w14:paraId="66E82F7D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 xml:space="preserve">                              120,000,000 </w:t>
            </w:r>
          </w:p>
        </w:tc>
      </w:tr>
      <w:tr w:rsidR="00376FAB" w:rsidRPr="00376FAB" w14:paraId="3055833D" w14:textId="77777777" w:rsidTr="00376FAB">
        <w:trPr>
          <w:trHeight w:val="1050"/>
        </w:trPr>
        <w:tc>
          <w:tcPr>
            <w:tcW w:w="920" w:type="dxa"/>
            <w:hideMark/>
          </w:tcPr>
          <w:p w14:paraId="6EF8020C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4</w:t>
            </w:r>
          </w:p>
        </w:tc>
        <w:tc>
          <w:tcPr>
            <w:tcW w:w="5620" w:type="dxa"/>
            <w:hideMark/>
          </w:tcPr>
          <w:p w14:paraId="3B7378A0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نصب الکتروپمپ هایی که از داخل چاه خارج گردیده و مجددا پس از گذر زمان نصب میگردد.(حسب تشخیص دستگاه نظارت)</w:t>
            </w:r>
          </w:p>
        </w:tc>
        <w:tc>
          <w:tcPr>
            <w:tcW w:w="2300" w:type="dxa"/>
            <w:hideMark/>
          </w:tcPr>
          <w:p w14:paraId="57E76C1D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حلقه</w:t>
            </w:r>
          </w:p>
        </w:tc>
        <w:tc>
          <w:tcPr>
            <w:tcW w:w="2320" w:type="dxa"/>
            <w:hideMark/>
          </w:tcPr>
          <w:p w14:paraId="642B7424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120,000,000</w:t>
            </w:r>
          </w:p>
        </w:tc>
        <w:tc>
          <w:tcPr>
            <w:tcW w:w="1180" w:type="dxa"/>
            <w:hideMark/>
          </w:tcPr>
          <w:p w14:paraId="72138096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1.00</w:t>
            </w:r>
          </w:p>
        </w:tc>
        <w:tc>
          <w:tcPr>
            <w:tcW w:w="2660" w:type="dxa"/>
            <w:hideMark/>
          </w:tcPr>
          <w:p w14:paraId="7138EFD4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 xml:space="preserve">                              120,000,000 </w:t>
            </w:r>
          </w:p>
        </w:tc>
      </w:tr>
      <w:tr w:rsidR="00376FAB" w:rsidRPr="00376FAB" w14:paraId="30DE8FD6" w14:textId="77777777" w:rsidTr="00376FAB">
        <w:trPr>
          <w:trHeight w:val="1560"/>
        </w:trPr>
        <w:tc>
          <w:tcPr>
            <w:tcW w:w="920" w:type="dxa"/>
            <w:hideMark/>
          </w:tcPr>
          <w:p w14:paraId="5B98924D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5</w:t>
            </w:r>
          </w:p>
        </w:tc>
        <w:tc>
          <w:tcPr>
            <w:tcW w:w="5620" w:type="dxa"/>
            <w:hideMark/>
          </w:tcPr>
          <w:p w14:paraId="07317755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افزایش عمق نصب لوله آبده بدون خارج نمودن پمپ(شامل حمل تمامی مصالح،تهیه طناب،آپارات ونصب پمپ وراه اندازی و... )</w:t>
            </w:r>
          </w:p>
        </w:tc>
        <w:tc>
          <w:tcPr>
            <w:tcW w:w="2300" w:type="dxa"/>
            <w:hideMark/>
          </w:tcPr>
          <w:p w14:paraId="0FBBA5D0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حلقه</w:t>
            </w:r>
          </w:p>
        </w:tc>
        <w:tc>
          <w:tcPr>
            <w:tcW w:w="2320" w:type="dxa"/>
            <w:hideMark/>
          </w:tcPr>
          <w:p w14:paraId="2CD4DD4D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90,000,000</w:t>
            </w:r>
          </w:p>
        </w:tc>
        <w:tc>
          <w:tcPr>
            <w:tcW w:w="1180" w:type="dxa"/>
            <w:hideMark/>
          </w:tcPr>
          <w:p w14:paraId="7D3AAA69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5.00</w:t>
            </w:r>
          </w:p>
        </w:tc>
        <w:tc>
          <w:tcPr>
            <w:tcW w:w="2660" w:type="dxa"/>
            <w:hideMark/>
          </w:tcPr>
          <w:p w14:paraId="4EA87D5F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 xml:space="preserve">                             450,000,000 </w:t>
            </w:r>
          </w:p>
        </w:tc>
      </w:tr>
      <w:tr w:rsidR="00376FAB" w:rsidRPr="00376FAB" w14:paraId="5C66FD4E" w14:textId="77777777" w:rsidTr="00376FAB">
        <w:trPr>
          <w:trHeight w:val="1560"/>
        </w:trPr>
        <w:tc>
          <w:tcPr>
            <w:tcW w:w="920" w:type="dxa"/>
            <w:hideMark/>
          </w:tcPr>
          <w:p w14:paraId="6540D4EA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6</w:t>
            </w:r>
          </w:p>
        </w:tc>
        <w:tc>
          <w:tcPr>
            <w:tcW w:w="5620" w:type="dxa"/>
            <w:hideMark/>
          </w:tcPr>
          <w:p w14:paraId="0334FC7D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تخلیه ونصب الکترو پمپ های شناوربا سایز لوله آبده تا سایز4 اینچ و عمق نصب تا 180 متر (شامل حمل تمامی مصالح،تهیه طناب،آپارات ونصب پمپ وراه اندازی و... )</w:t>
            </w:r>
          </w:p>
        </w:tc>
        <w:tc>
          <w:tcPr>
            <w:tcW w:w="2300" w:type="dxa"/>
            <w:hideMark/>
          </w:tcPr>
          <w:p w14:paraId="22C6F4F8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حلقه</w:t>
            </w:r>
          </w:p>
        </w:tc>
        <w:tc>
          <w:tcPr>
            <w:tcW w:w="2320" w:type="dxa"/>
            <w:hideMark/>
          </w:tcPr>
          <w:p w14:paraId="45B0925B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130,000,000</w:t>
            </w:r>
          </w:p>
        </w:tc>
        <w:tc>
          <w:tcPr>
            <w:tcW w:w="1180" w:type="dxa"/>
            <w:hideMark/>
          </w:tcPr>
          <w:p w14:paraId="21EB89BF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35.00</w:t>
            </w:r>
          </w:p>
        </w:tc>
        <w:tc>
          <w:tcPr>
            <w:tcW w:w="2660" w:type="dxa"/>
            <w:hideMark/>
          </w:tcPr>
          <w:p w14:paraId="6410324F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 xml:space="preserve">                         4,550,000,000 </w:t>
            </w:r>
          </w:p>
        </w:tc>
      </w:tr>
      <w:tr w:rsidR="00376FAB" w:rsidRPr="00376FAB" w14:paraId="2127449F" w14:textId="77777777" w:rsidTr="00376FAB">
        <w:trPr>
          <w:trHeight w:val="1560"/>
        </w:trPr>
        <w:tc>
          <w:tcPr>
            <w:tcW w:w="920" w:type="dxa"/>
            <w:hideMark/>
          </w:tcPr>
          <w:p w14:paraId="761075CB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7</w:t>
            </w:r>
          </w:p>
        </w:tc>
        <w:tc>
          <w:tcPr>
            <w:tcW w:w="5620" w:type="dxa"/>
            <w:hideMark/>
          </w:tcPr>
          <w:p w14:paraId="7083F27E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نصب الکترو پمپ شناور بر روی چاههای جدیدبا لوله آبده تا سایز 4 اینچ و تاعمق نصب 180 (شامل حمل تمامی مصالح،تهیه طناب،آپارات ونصب پمپ وراه اندازی و... )</w:t>
            </w:r>
          </w:p>
        </w:tc>
        <w:tc>
          <w:tcPr>
            <w:tcW w:w="2300" w:type="dxa"/>
            <w:hideMark/>
          </w:tcPr>
          <w:p w14:paraId="10FAAE75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حلقه</w:t>
            </w:r>
          </w:p>
        </w:tc>
        <w:tc>
          <w:tcPr>
            <w:tcW w:w="2320" w:type="dxa"/>
            <w:hideMark/>
          </w:tcPr>
          <w:p w14:paraId="7C037A85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110,000,000</w:t>
            </w:r>
          </w:p>
        </w:tc>
        <w:tc>
          <w:tcPr>
            <w:tcW w:w="1180" w:type="dxa"/>
            <w:hideMark/>
          </w:tcPr>
          <w:p w14:paraId="2C802D1D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7.00</w:t>
            </w:r>
          </w:p>
        </w:tc>
        <w:tc>
          <w:tcPr>
            <w:tcW w:w="2660" w:type="dxa"/>
            <w:hideMark/>
          </w:tcPr>
          <w:p w14:paraId="4C4F817C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 xml:space="preserve">                             770,000,000 </w:t>
            </w:r>
          </w:p>
        </w:tc>
      </w:tr>
      <w:tr w:rsidR="00376FAB" w:rsidRPr="00376FAB" w14:paraId="0E23EE7D" w14:textId="77777777" w:rsidTr="00376FAB">
        <w:trPr>
          <w:trHeight w:val="1560"/>
        </w:trPr>
        <w:tc>
          <w:tcPr>
            <w:tcW w:w="920" w:type="dxa"/>
            <w:hideMark/>
          </w:tcPr>
          <w:p w14:paraId="7A8041AE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5620" w:type="dxa"/>
            <w:hideMark/>
          </w:tcPr>
          <w:p w14:paraId="256499B6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تخلیه الکترو پمپ شناور بر روی چاههای  لوله آبده تا سایز 4 اینچ و تاعمق نصب  180 (شامل حمل تمامی مصالح،تهیه طناب،آپارات ونصب پمپ وراه اندازی و... )</w:t>
            </w:r>
          </w:p>
        </w:tc>
        <w:tc>
          <w:tcPr>
            <w:tcW w:w="2300" w:type="dxa"/>
            <w:hideMark/>
          </w:tcPr>
          <w:p w14:paraId="1F69AB5E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حلقه</w:t>
            </w:r>
          </w:p>
        </w:tc>
        <w:tc>
          <w:tcPr>
            <w:tcW w:w="2320" w:type="dxa"/>
            <w:hideMark/>
          </w:tcPr>
          <w:p w14:paraId="33DFFD3B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90,000,000</w:t>
            </w:r>
          </w:p>
        </w:tc>
        <w:tc>
          <w:tcPr>
            <w:tcW w:w="1180" w:type="dxa"/>
            <w:hideMark/>
          </w:tcPr>
          <w:p w14:paraId="3302903C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5.00</w:t>
            </w:r>
          </w:p>
        </w:tc>
        <w:tc>
          <w:tcPr>
            <w:tcW w:w="2660" w:type="dxa"/>
            <w:hideMark/>
          </w:tcPr>
          <w:p w14:paraId="0464126F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 xml:space="preserve">                             450,000,000 </w:t>
            </w:r>
          </w:p>
        </w:tc>
      </w:tr>
      <w:tr w:rsidR="00376FAB" w:rsidRPr="00376FAB" w14:paraId="48723126" w14:textId="77777777" w:rsidTr="00376FAB">
        <w:trPr>
          <w:trHeight w:val="540"/>
        </w:trPr>
        <w:tc>
          <w:tcPr>
            <w:tcW w:w="920" w:type="dxa"/>
            <w:hideMark/>
          </w:tcPr>
          <w:p w14:paraId="1380F3CD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9</w:t>
            </w:r>
          </w:p>
        </w:tc>
        <w:tc>
          <w:tcPr>
            <w:tcW w:w="5620" w:type="dxa"/>
            <w:hideMark/>
          </w:tcPr>
          <w:p w14:paraId="5515B066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تخلیه ونصب پمپ ایستگاههای پمپاژ</w:t>
            </w:r>
          </w:p>
        </w:tc>
        <w:tc>
          <w:tcPr>
            <w:tcW w:w="2300" w:type="dxa"/>
            <w:hideMark/>
          </w:tcPr>
          <w:p w14:paraId="3C1D2A59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عدد</w:t>
            </w:r>
          </w:p>
        </w:tc>
        <w:tc>
          <w:tcPr>
            <w:tcW w:w="2320" w:type="dxa"/>
            <w:hideMark/>
          </w:tcPr>
          <w:p w14:paraId="45EE6462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100,000,000</w:t>
            </w:r>
          </w:p>
        </w:tc>
        <w:tc>
          <w:tcPr>
            <w:tcW w:w="1180" w:type="dxa"/>
            <w:hideMark/>
          </w:tcPr>
          <w:p w14:paraId="658DEB73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8.00</w:t>
            </w:r>
          </w:p>
        </w:tc>
        <w:tc>
          <w:tcPr>
            <w:tcW w:w="2660" w:type="dxa"/>
            <w:hideMark/>
          </w:tcPr>
          <w:p w14:paraId="108E918B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 xml:space="preserve">                              800,000,000 </w:t>
            </w:r>
          </w:p>
        </w:tc>
      </w:tr>
      <w:tr w:rsidR="00376FAB" w:rsidRPr="00376FAB" w14:paraId="765439F4" w14:textId="77777777" w:rsidTr="00376FAB">
        <w:trPr>
          <w:trHeight w:val="1560"/>
        </w:trPr>
        <w:tc>
          <w:tcPr>
            <w:tcW w:w="920" w:type="dxa"/>
            <w:hideMark/>
          </w:tcPr>
          <w:p w14:paraId="5FD46CB9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12</w:t>
            </w:r>
          </w:p>
        </w:tc>
        <w:tc>
          <w:tcPr>
            <w:tcW w:w="5620" w:type="dxa"/>
            <w:hideMark/>
          </w:tcPr>
          <w:p w14:paraId="735BE0F3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احداث حوضچه با قطعات پیش ساخته 40 * 40 س  م بتنی  با دریچه چدنی و کارگذاری رابط لوله تا سر شیر فلکه - به شکل چکمه ای</w:t>
            </w:r>
          </w:p>
        </w:tc>
        <w:tc>
          <w:tcPr>
            <w:tcW w:w="2300" w:type="dxa"/>
            <w:hideMark/>
          </w:tcPr>
          <w:p w14:paraId="26D1D220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باب</w:t>
            </w:r>
          </w:p>
        </w:tc>
        <w:tc>
          <w:tcPr>
            <w:tcW w:w="2320" w:type="dxa"/>
            <w:hideMark/>
          </w:tcPr>
          <w:p w14:paraId="5A76D53D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10,000,000</w:t>
            </w:r>
          </w:p>
        </w:tc>
        <w:tc>
          <w:tcPr>
            <w:tcW w:w="1180" w:type="dxa"/>
            <w:hideMark/>
          </w:tcPr>
          <w:p w14:paraId="1BDF672B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20.00</w:t>
            </w:r>
          </w:p>
        </w:tc>
        <w:tc>
          <w:tcPr>
            <w:tcW w:w="2660" w:type="dxa"/>
            <w:hideMark/>
          </w:tcPr>
          <w:p w14:paraId="6485A693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 xml:space="preserve">                              200,000,000 </w:t>
            </w:r>
          </w:p>
        </w:tc>
      </w:tr>
      <w:tr w:rsidR="00376FAB" w:rsidRPr="00376FAB" w14:paraId="4C940A67" w14:textId="77777777" w:rsidTr="00376FAB">
        <w:trPr>
          <w:trHeight w:val="1050"/>
        </w:trPr>
        <w:tc>
          <w:tcPr>
            <w:tcW w:w="920" w:type="dxa"/>
            <w:hideMark/>
          </w:tcPr>
          <w:p w14:paraId="18403CB4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15</w:t>
            </w:r>
          </w:p>
        </w:tc>
        <w:tc>
          <w:tcPr>
            <w:tcW w:w="5620" w:type="dxa"/>
            <w:hideMark/>
          </w:tcPr>
          <w:p w14:paraId="736590FE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عملیات ویدئومتری  و ویدئو بازرسی چاه و ارائه گزارش طبق نظر کارفرما.</w:t>
            </w:r>
          </w:p>
        </w:tc>
        <w:tc>
          <w:tcPr>
            <w:tcW w:w="2300" w:type="dxa"/>
            <w:hideMark/>
          </w:tcPr>
          <w:p w14:paraId="1A7844AE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فقره</w:t>
            </w:r>
          </w:p>
        </w:tc>
        <w:tc>
          <w:tcPr>
            <w:tcW w:w="2320" w:type="dxa"/>
            <w:hideMark/>
          </w:tcPr>
          <w:p w14:paraId="12EF89FA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18,000,000</w:t>
            </w:r>
          </w:p>
        </w:tc>
        <w:tc>
          <w:tcPr>
            <w:tcW w:w="1180" w:type="dxa"/>
            <w:hideMark/>
          </w:tcPr>
          <w:p w14:paraId="0A8CE93B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25.00</w:t>
            </w:r>
          </w:p>
        </w:tc>
        <w:tc>
          <w:tcPr>
            <w:tcW w:w="2660" w:type="dxa"/>
            <w:hideMark/>
          </w:tcPr>
          <w:p w14:paraId="5ADC32C1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 xml:space="preserve">                             450,000,000 </w:t>
            </w:r>
          </w:p>
        </w:tc>
      </w:tr>
      <w:tr w:rsidR="00376FAB" w:rsidRPr="00376FAB" w14:paraId="57BC9A47" w14:textId="77777777" w:rsidTr="00376FAB">
        <w:trPr>
          <w:trHeight w:val="1050"/>
        </w:trPr>
        <w:tc>
          <w:tcPr>
            <w:tcW w:w="920" w:type="dxa"/>
            <w:hideMark/>
          </w:tcPr>
          <w:p w14:paraId="665FE7A9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16</w:t>
            </w:r>
          </w:p>
        </w:tc>
        <w:tc>
          <w:tcPr>
            <w:tcW w:w="5620" w:type="dxa"/>
            <w:hideMark/>
          </w:tcPr>
          <w:p w14:paraId="08471ADC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تهیه مصالح و اجرای عایق کاری رطوبتی با عایق پیش ساخته ایزوگام با روکش</w:t>
            </w:r>
          </w:p>
        </w:tc>
        <w:tc>
          <w:tcPr>
            <w:tcW w:w="2300" w:type="dxa"/>
            <w:hideMark/>
          </w:tcPr>
          <w:p w14:paraId="2ADE22F2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متر مربع</w:t>
            </w:r>
          </w:p>
        </w:tc>
        <w:tc>
          <w:tcPr>
            <w:tcW w:w="2320" w:type="dxa"/>
            <w:hideMark/>
          </w:tcPr>
          <w:p w14:paraId="26EF5A29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750,000</w:t>
            </w:r>
          </w:p>
        </w:tc>
        <w:tc>
          <w:tcPr>
            <w:tcW w:w="1180" w:type="dxa"/>
            <w:hideMark/>
          </w:tcPr>
          <w:p w14:paraId="47628BDE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400.00</w:t>
            </w:r>
          </w:p>
        </w:tc>
        <w:tc>
          <w:tcPr>
            <w:tcW w:w="2660" w:type="dxa"/>
            <w:hideMark/>
          </w:tcPr>
          <w:p w14:paraId="2A9CAD99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 xml:space="preserve">                              300,000,000 </w:t>
            </w:r>
          </w:p>
        </w:tc>
      </w:tr>
      <w:tr w:rsidR="00376FAB" w:rsidRPr="00376FAB" w14:paraId="42D26E25" w14:textId="77777777" w:rsidTr="00376FAB">
        <w:trPr>
          <w:trHeight w:val="540"/>
        </w:trPr>
        <w:tc>
          <w:tcPr>
            <w:tcW w:w="920" w:type="dxa"/>
            <w:hideMark/>
          </w:tcPr>
          <w:p w14:paraId="79776B82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19</w:t>
            </w:r>
          </w:p>
        </w:tc>
        <w:tc>
          <w:tcPr>
            <w:tcW w:w="5620" w:type="dxa"/>
            <w:hideMark/>
          </w:tcPr>
          <w:p w14:paraId="756452A2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آپارات اضافه در صورت نیاز با نظر ناظر</w:t>
            </w:r>
          </w:p>
        </w:tc>
        <w:tc>
          <w:tcPr>
            <w:tcW w:w="2300" w:type="dxa"/>
            <w:hideMark/>
          </w:tcPr>
          <w:p w14:paraId="24C30D29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فقره</w:t>
            </w:r>
          </w:p>
        </w:tc>
        <w:tc>
          <w:tcPr>
            <w:tcW w:w="2320" w:type="dxa"/>
            <w:hideMark/>
          </w:tcPr>
          <w:p w14:paraId="69DC9E8E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10,000,000</w:t>
            </w:r>
          </w:p>
        </w:tc>
        <w:tc>
          <w:tcPr>
            <w:tcW w:w="1180" w:type="dxa"/>
            <w:hideMark/>
          </w:tcPr>
          <w:p w14:paraId="4FBBA46C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35.00</w:t>
            </w:r>
          </w:p>
        </w:tc>
        <w:tc>
          <w:tcPr>
            <w:tcW w:w="2660" w:type="dxa"/>
            <w:hideMark/>
          </w:tcPr>
          <w:p w14:paraId="6C9FA038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 xml:space="preserve">                             350,000,000 </w:t>
            </w:r>
          </w:p>
        </w:tc>
      </w:tr>
      <w:tr w:rsidR="00376FAB" w:rsidRPr="00376FAB" w14:paraId="52CD48E2" w14:textId="77777777" w:rsidTr="00376FAB">
        <w:trPr>
          <w:trHeight w:val="1560"/>
        </w:trPr>
        <w:tc>
          <w:tcPr>
            <w:tcW w:w="920" w:type="dxa"/>
            <w:hideMark/>
          </w:tcPr>
          <w:p w14:paraId="1DD84734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20</w:t>
            </w:r>
          </w:p>
        </w:tc>
        <w:tc>
          <w:tcPr>
            <w:tcW w:w="5620" w:type="dxa"/>
            <w:hideMark/>
          </w:tcPr>
          <w:p w14:paraId="0D304D7E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تعمیرات کلرزن محلولی - سیم پیچی مجدد موتور بهمراه دستمزد مونتاژ و دمونتاژ و هزینه های سرویس و روغن کاری لازم</w:t>
            </w:r>
          </w:p>
        </w:tc>
        <w:tc>
          <w:tcPr>
            <w:tcW w:w="2300" w:type="dxa"/>
            <w:hideMark/>
          </w:tcPr>
          <w:p w14:paraId="111985B6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مورد</w:t>
            </w:r>
          </w:p>
        </w:tc>
        <w:tc>
          <w:tcPr>
            <w:tcW w:w="2320" w:type="dxa"/>
            <w:hideMark/>
          </w:tcPr>
          <w:p w14:paraId="1B2B4DAB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18,000,000</w:t>
            </w:r>
          </w:p>
        </w:tc>
        <w:tc>
          <w:tcPr>
            <w:tcW w:w="1180" w:type="dxa"/>
            <w:hideMark/>
          </w:tcPr>
          <w:p w14:paraId="674F5596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35.00</w:t>
            </w:r>
          </w:p>
        </w:tc>
        <w:tc>
          <w:tcPr>
            <w:tcW w:w="2660" w:type="dxa"/>
            <w:hideMark/>
          </w:tcPr>
          <w:p w14:paraId="69934BBC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 xml:space="preserve">                             630,000,000 </w:t>
            </w:r>
          </w:p>
        </w:tc>
      </w:tr>
      <w:tr w:rsidR="00376FAB" w:rsidRPr="00376FAB" w14:paraId="52AC6C6E" w14:textId="77777777" w:rsidTr="00376FAB">
        <w:trPr>
          <w:trHeight w:val="1560"/>
        </w:trPr>
        <w:tc>
          <w:tcPr>
            <w:tcW w:w="920" w:type="dxa"/>
            <w:hideMark/>
          </w:tcPr>
          <w:p w14:paraId="2871DAEC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21</w:t>
            </w:r>
          </w:p>
        </w:tc>
        <w:tc>
          <w:tcPr>
            <w:tcW w:w="5620" w:type="dxa"/>
            <w:hideMark/>
          </w:tcPr>
          <w:p w14:paraId="32E85AE3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تعمیرات کلرزن محلولی - تمامی موارد تعمیراتی (شامل تعویض پکینگ و دنده برنجی) بهمراه هزینه های سرویس و روغن کاری لازم</w:t>
            </w:r>
          </w:p>
        </w:tc>
        <w:tc>
          <w:tcPr>
            <w:tcW w:w="2300" w:type="dxa"/>
            <w:hideMark/>
          </w:tcPr>
          <w:p w14:paraId="16F3976D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مورد</w:t>
            </w:r>
          </w:p>
        </w:tc>
        <w:tc>
          <w:tcPr>
            <w:tcW w:w="2320" w:type="dxa"/>
            <w:hideMark/>
          </w:tcPr>
          <w:p w14:paraId="1A04E5B9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7,000,000</w:t>
            </w:r>
          </w:p>
        </w:tc>
        <w:tc>
          <w:tcPr>
            <w:tcW w:w="1180" w:type="dxa"/>
            <w:hideMark/>
          </w:tcPr>
          <w:p w14:paraId="48EDBBBB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35.00</w:t>
            </w:r>
          </w:p>
        </w:tc>
        <w:tc>
          <w:tcPr>
            <w:tcW w:w="2660" w:type="dxa"/>
            <w:hideMark/>
          </w:tcPr>
          <w:p w14:paraId="6347C062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 xml:space="preserve">                             245,000,000 </w:t>
            </w:r>
          </w:p>
        </w:tc>
      </w:tr>
      <w:tr w:rsidR="00376FAB" w:rsidRPr="00376FAB" w14:paraId="0BD485C5" w14:textId="77777777" w:rsidTr="00376FAB">
        <w:trPr>
          <w:trHeight w:val="1050"/>
        </w:trPr>
        <w:tc>
          <w:tcPr>
            <w:tcW w:w="920" w:type="dxa"/>
            <w:hideMark/>
          </w:tcPr>
          <w:p w14:paraId="3BC8A954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22</w:t>
            </w:r>
          </w:p>
        </w:tc>
        <w:tc>
          <w:tcPr>
            <w:tcW w:w="5620" w:type="dxa"/>
            <w:hideMark/>
          </w:tcPr>
          <w:p w14:paraId="1C14CE8A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 xml:space="preserve">تهیه مصالح و اجرای رنگ پلاستیک  یا روغنی روی سطوح سیمانی یا بتنی شامل آستر و رویه </w:t>
            </w:r>
          </w:p>
        </w:tc>
        <w:tc>
          <w:tcPr>
            <w:tcW w:w="2300" w:type="dxa"/>
            <w:hideMark/>
          </w:tcPr>
          <w:p w14:paraId="6544417F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متر مربع</w:t>
            </w:r>
          </w:p>
        </w:tc>
        <w:tc>
          <w:tcPr>
            <w:tcW w:w="2320" w:type="dxa"/>
            <w:hideMark/>
          </w:tcPr>
          <w:p w14:paraId="06919C47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360,000</w:t>
            </w:r>
          </w:p>
        </w:tc>
        <w:tc>
          <w:tcPr>
            <w:tcW w:w="1180" w:type="dxa"/>
            <w:hideMark/>
          </w:tcPr>
          <w:p w14:paraId="1B24FBEE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100.00</w:t>
            </w:r>
          </w:p>
        </w:tc>
        <w:tc>
          <w:tcPr>
            <w:tcW w:w="2660" w:type="dxa"/>
            <w:hideMark/>
          </w:tcPr>
          <w:p w14:paraId="74E18C69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 xml:space="preserve">                                36,000,000 </w:t>
            </w:r>
          </w:p>
        </w:tc>
      </w:tr>
      <w:tr w:rsidR="00376FAB" w:rsidRPr="00376FAB" w14:paraId="2C0DED8B" w14:textId="77777777" w:rsidTr="00376FAB">
        <w:trPr>
          <w:trHeight w:val="540"/>
        </w:trPr>
        <w:tc>
          <w:tcPr>
            <w:tcW w:w="920" w:type="dxa"/>
            <w:hideMark/>
          </w:tcPr>
          <w:p w14:paraId="731C8026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23</w:t>
            </w:r>
          </w:p>
        </w:tc>
        <w:tc>
          <w:tcPr>
            <w:tcW w:w="5620" w:type="dxa"/>
            <w:hideMark/>
          </w:tcPr>
          <w:p w14:paraId="276D2ABE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تهیه مصالح و اجرای رنگ روغنی کامل روی کارهای فلزی</w:t>
            </w:r>
          </w:p>
        </w:tc>
        <w:tc>
          <w:tcPr>
            <w:tcW w:w="2300" w:type="dxa"/>
            <w:hideMark/>
          </w:tcPr>
          <w:p w14:paraId="220D7518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متر مربع</w:t>
            </w:r>
          </w:p>
        </w:tc>
        <w:tc>
          <w:tcPr>
            <w:tcW w:w="2320" w:type="dxa"/>
            <w:hideMark/>
          </w:tcPr>
          <w:p w14:paraId="7951EACA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1,220,000</w:t>
            </w:r>
          </w:p>
        </w:tc>
        <w:tc>
          <w:tcPr>
            <w:tcW w:w="1180" w:type="dxa"/>
            <w:hideMark/>
          </w:tcPr>
          <w:p w14:paraId="56A935C0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100.00</w:t>
            </w:r>
          </w:p>
        </w:tc>
        <w:tc>
          <w:tcPr>
            <w:tcW w:w="2660" w:type="dxa"/>
            <w:hideMark/>
          </w:tcPr>
          <w:p w14:paraId="347FF605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 xml:space="preserve">                              122,000,000 </w:t>
            </w:r>
          </w:p>
        </w:tc>
      </w:tr>
      <w:tr w:rsidR="00376FAB" w:rsidRPr="00376FAB" w14:paraId="5E280682" w14:textId="77777777" w:rsidTr="00376FAB">
        <w:trPr>
          <w:trHeight w:val="540"/>
        </w:trPr>
        <w:tc>
          <w:tcPr>
            <w:tcW w:w="12340" w:type="dxa"/>
            <w:gridSpan w:val="5"/>
            <w:hideMark/>
          </w:tcPr>
          <w:p w14:paraId="2D5EAB2A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  <w:rtl/>
              </w:rPr>
              <w:t>مجموع</w:t>
            </w:r>
          </w:p>
        </w:tc>
        <w:tc>
          <w:tcPr>
            <w:tcW w:w="2660" w:type="dxa"/>
            <w:hideMark/>
          </w:tcPr>
          <w:p w14:paraId="23D9308B" w14:textId="77777777" w:rsidR="00376FAB" w:rsidRPr="00376FAB" w:rsidRDefault="00376FAB" w:rsidP="00376FAB">
            <w:pPr>
              <w:rPr>
                <w:rFonts w:cs="B Nazanin"/>
                <w:color w:val="C00000"/>
                <w:sz w:val="24"/>
                <w:szCs w:val="24"/>
              </w:rPr>
            </w:pPr>
            <w:r w:rsidRPr="00376FAB">
              <w:rPr>
                <w:rFonts w:cs="B Nazanin" w:hint="cs"/>
                <w:color w:val="C00000"/>
                <w:sz w:val="24"/>
                <w:szCs w:val="24"/>
              </w:rPr>
              <w:t>9,913,000,000</w:t>
            </w:r>
          </w:p>
        </w:tc>
      </w:tr>
    </w:tbl>
    <w:p w14:paraId="26968FCF" w14:textId="77777777" w:rsidR="001C660A" w:rsidRPr="001C660A" w:rsidRDefault="001C660A" w:rsidP="00A878C6">
      <w:pPr>
        <w:rPr>
          <w:rFonts w:cs="B Nazanin"/>
          <w:color w:val="C00000"/>
          <w:sz w:val="24"/>
          <w:szCs w:val="24"/>
        </w:rPr>
      </w:pPr>
    </w:p>
    <w:sectPr w:rsidR="001C660A" w:rsidRPr="001C660A" w:rsidSect="00E022FD">
      <w:pgSz w:w="11906" w:h="16838"/>
      <w:pgMar w:top="720" w:right="1267" w:bottom="1440" w:left="576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0C6B"/>
    <w:rsid w:val="00004DEF"/>
    <w:rsid w:val="00015D6E"/>
    <w:rsid w:val="00035A18"/>
    <w:rsid w:val="0005527D"/>
    <w:rsid w:val="00073593"/>
    <w:rsid w:val="000B32AE"/>
    <w:rsid w:val="000B689F"/>
    <w:rsid w:val="000C7545"/>
    <w:rsid w:val="000F13AE"/>
    <w:rsid w:val="001073EB"/>
    <w:rsid w:val="00107777"/>
    <w:rsid w:val="00124066"/>
    <w:rsid w:val="00145A4B"/>
    <w:rsid w:val="00146E77"/>
    <w:rsid w:val="00154DCC"/>
    <w:rsid w:val="0019429D"/>
    <w:rsid w:val="001C660A"/>
    <w:rsid w:val="001F0A16"/>
    <w:rsid w:val="0022614F"/>
    <w:rsid w:val="00232AEC"/>
    <w:rsid w:val="0024567C"/>
    <w:rsid w:val="00252E0A"/>
    <w:rsid w:val="00262F10"/>
    <w:rsid w:val="0027259B"/>
    <w:rsid w:val="0029549A"/>
    <w:rsid w:val="002A0A4E"/>
    <w:rsid w:val="002A4A5E"/>
    <w:rsid w:val="002C5314"/>
    <w:rsid w:val="002F25BE"/>
    <w:rsid w:val="0031283E"/>
    <w:rsid w:val="00376FAB"/>
    <w:rsid w:val="003917A2"/>
    <w:rsid w:val="003E06F1"/>
    <w:rsid w:val="004013B3"/>
    <w:rsid w:val="00412282"/>
    <w:rsid w:val="0043202B"/>
    <w:rsid w:val="00467625"/>
    <w:rsid w:val="004B029B"/>
    <w:rsid w:val="005275CB"/>
    <w:rsid w:val="00562482"/>
    <w:rsid w:val="00586FA1"/>
    <w:rsid w:val="005B45F1"/>
    <w:rsid w:val="005D4D65"/>
    <w:rsid w:val="00641C21"/>
    <w:rsid w:val="006439F3"/>
    <w:rsid w:val="00644152"/>
    <w:rsid w:val="00645491"/>
    <w:rsid w:val="00673F55"/>
    <w:rsid w:val="006A41CD"/>
    <w:rsid w:val="006A49C9"/>
    <w:rsid w:val="006A7E06"/>
    <w:rsid w:val="006D180A"/>
    <w:rsid w:val="006E25B5"/>
    <w:rsid w:val="00747F9D"/>
    <w:rsid w:val="007B0C6B"/>
    <w:rsid w:val="007C325B"/>
    <w:rsid w:val="007F387E"/>
    <w:rsid w:val="00843BD7"/>
    <w:rsid w:val="00894389"/>
    <w:rsid w:val="008E1CC2"/>
    <w:rsid w:val="00900F20"/>
    <w:rsid w:val="00902BDF"/>
    <w:rsid w:val="00903806"/>
    <w:rsid w:val="00907E67"/>
    <w:rsid w:val="00923EED"/>
    <w:rsid w:val="0094150B"/>
    <w:rsid w:val="00953FB0"/>
    <w:rsid w:val="009632EC"/>
    <w:rsid w:val="00970E6B"/>
    <w:rsid w:val="009C05CF"/>
    <w:rsid w:val="009D306B"/>
    <w:rsid w:val="009D724E"/>
    <w:rsid w:val="00A06820"/>
    <w:rsid w:val="00A30093"/>
    <w:rsid w:val="00A4197F"/>
    <w:rsid w:val="00A469E8"/>
    <w:rsid w:val="00A878C6"/>
    <w:rsid w:val="00AA23B9"/>
    <w:rsid w:val="00AC0AD6"/>
    <w:rsid w:val="00AC6ED7"/>
    <w:rsid w:val="00B21206"/>
    <w:rsid w:val="00B73623"/>
    <w:rsid w:val="00BC339F"/>
    <w:rsid w:val="00BC6370"/>
    <w:rsid w:val="00C029D9"/>
    <w:rsid w:val="00C10731"/>
    <w:rsid w:val="00C26C30"/>
    <w:rsid w:val="00C41627"/>
    <w:rsid w:val="00C70138"/>
    <w:rsid w:val="00C82320"/>
    <w:rsid w:val="00C86BF4"/>
    <w:rsid w:val="00C92FC0"/>
    <w:rsid w:val="00D47F04"/>
    <w:rsid w:val="00D76848"/>
    <w:rsid w:val="00D77401"/>
    <w:rsid w:val="00DA19BB"/>
    <w:rsid w:val="00DA5276"/>
    <w:rsid w:val="00DD1F55"/>
    <w:rsid w:val="00DD3BB3"/>
    <w:rsid w:val="00E022FD"/>
    <w:rsid w:val="00E22268"/>
    <w:rsid w:val="00E601EF"/>
    <w:rsid w:val="00E836B7"/>
    <w:rsid w:val="00F02490"/>
    <w:rsid w:val="00F10785"/>
    <w:rsid w:val="00F21420"/>
    <w:rsid w:val="00F34504"/>
    <w:rsid w:val="00F52BCB"/>
    <w:rsid w:val="00F7638F"/>
    <w:rsid w:val="00FD2D13"/>
    <w:rsid w:val="00FF4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662C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6B7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145A4B"/>
    <w:pPr>
      <w:spacing w:after="0" w:line="240" w:lineRule="auto"/>
      <w:jc w:val="lowKashida"/>
    </w:pPr>
    <w:rPr>
      <w:rFonts w:ascii="Times New Roman" w:eastAsia="Times New Roman" w:hAnsi="Times New Roman" w:cs="Yagut"/>
      <w:sz w:val="20"/>
      <w:szCs w:val="20"/>
      <w:lang w:eastAsia="zh-CN" w:bidi="ar-SA"/>
    </w:rPr>
  </w:style>
  <w:style w:type="character" w:customStyle="1" w:styleId="BodyTextChar">
    <w:name w:val="Body Text Char"/>
    <w:basedOn w:val="DefaultParagraphFont"/>
    <w:link w:val="BodyText"/>
    <w:rsid w:val="00145A4B"/>
    <w:rPr>
      <w:rFonts w:ascii="Times New Roman" w:eastAsia="Times New Roman" w:hAnsi="Times New Roman" w:cs="Yagut"/>
      <w:sz w:val="20"/>
      <w:szCs w:val="20"/>
      <w:lang w:eastAsia="zh-CN" w:bidi="ar-SA"/>
    </w:rPr>
  </w:style>
  <w:style w:type="table" w:styleId="TableGrid">
    <w:name w:val="Table Grid"/>
    <w:basedOn w:val="TableNormal"/>
    <w:uiPriority w:val="59"/>
    <w:rsid w:val="00376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se-ab-12</dc:creator>
  <cp:keywords/>
  <dc:description/>
  <cp:lastModifiedBy>se-ab-12</cp:lastModifiedBy>
  <cp:revision>87</cp:revision>
  <cp:lastPrinted>2022-08-31T06:31:00Z</cp:lastPrinted>
  <dcterms:created xsi:type="dcterms:W3CDTF">2020-12-01T08:10:00Z</dcterms:created>
  <dcterms:modified xsi:type="dcterms:W3CDTF">2022-09-28T08:09:00Z</dcterms:modified>
</cp:coreProperties>
</file>