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C1C" w:rsidRPr="0087441E" w:rsidRDefault="00322C1C" w:rsidP="0087441E">
      <w:pPr>
        <w:jc w:val="center"/>
        <w:rPr>
          <w:rFonts w:cs="B Mitra"/>
          <w:sz w:val="24"/>
          <w:szCs w:val="24"/>
          <w:rtl/>
        </w:rPr>
      </w:pPr>
      <w:r w:rsidRPr="0087441E">
        <w:rPr>
          <w:rFonts w:cs="B Mitra" w:hint="cs"/>
          <w:sz w:val="24"/>
          <w:szCs w:val="24"/>
          <w:rtl/>
        </w:rPr>
        <w:t>بسمه تعالی</w:t>
      </w:r>
    </w:p>
    <w:p w:rsidR="00322C1C" w:rsidRPr="00322C1C" w:rsidRDefault="00322C1C" w:rsidP="0087441E">
      <w:pPr>
        <w:jc w:val="center"/>
        <w:rPr>
          <w:rFonts w:cs="B Nazanin"/>
          <w:b/>
          <w:bCs/>
          <w:sz w:val="24"/>
          <w:szCs w:val="24"/>
          <w:rtl/>
        </w:rPr>
      </w:pPr>
      <w:r w:rsidRPr="00322C1C">
        <w:rPr>
          <w:rFonts w:cs="B Nazanin" w:hint="cs"/>
          <w:b/>
          <w:bCs/>
          <w:sz w:val="24"/>
          <w:szCs w:val="24"/>
          <w:rtl/>
        </w:rPr>
        <w:t>ضمانتنامه شرکت در فرآیند ارجاع کار</w:t>
      </w:r>
    </w:p>
    <w:p w:rsidR="00322C1C" w:rsidRDefault="00322C1C" w:rsidP="00046249">
      <w:pPr>
        <w:tabs>
          <w:tab w:val="left" w:pos="3707"/>
          <w:tab w:val="left" w:pos="6787"/>
        </w:tabs>
        <w:jc w:val="center"/>
        <w:rPr>
          <w:rFonts w:cs="B Zar"/>
          <w:sz w:val="24"/>
          <w:szCs w:val="24"/>
          <w:rtl/>
        </w:rPr>
      </w:pPr>
      <w:r w:rsidRPr="0087441E">
        <w:rPr>
          <w:rFonts w:cs="B Zar" w:hint="cs"/>
          <w:sz w:val="24"/>
          <w:szCs w:val="24"/>
          <w:rtl/>
        </w:rPr>
        <w:t>(کاربرگ شماره یک)</w:t>
      </w:r>
    </w:p>
    <w:p w:rsidR="00AC48C5" w:rsidRPr="0087441E" w:rsidRDefault="009F189F" w:rsidP="00322C1C">
      <w:pPr>
        <w:tabs>
          <w:tab w:val="left" w:pos="3707"/>
          <w:tab w:val="left" w:pos="6787"/>
        </w:tabs>
        <w:jc w:val="center"/>
        <w:rPr>
          <w:rFonts w:cs="B Zar"/>
          <w:sz w:val="24"/>
          <w:szCs w:val="24"/>
          <w:rtl/>
        </w:rPr>
      </w:pPr>
      <w:r>
        <w:rPr>
          <w:rFonts w:cs="B Zar"/>
          <w:sz w:val="24"/>
          <w:szCs w:val="24"/>
          <w:rtl/>
        </w:rPr>
        <w:pict>
          <v:rect id="_x0000_s1044" style="position:absolute;left:0;text-align:left;margin-left:364.45pt;margin-top:28.15pt;width:65.55pt;height:27.8pt;z-index:251674624">
            <v:textbox>
              <w:txbxContent>
                <w:p w:rsidR="00322C1C" w:rsidRPr="00322C1C" w:rsidRDefault="00322C1C" w:rsidP="00886976">
                  <w:pPr>
                    <w:jc w:val="center"/>
                    <w:rPr>
                      <w:rFonts w:cs="B Nazanin"/>
                    </w:rPr>
                  </w:pPr>
                  <w:r w:rsidRPr="00886976">
                    <w:rPr>
                      <w:rFonts w:cs="B Sahar" w:hint="cs"/>
                      <w:rtl/>
                    </w:rPr>
                    <w:t>نام</w:t>
                  </w:r>
                  <w:r w:rsidRPr="00322C1C">
                    <w:rPr>
                      <w:rFonts w:cs="B Nazanin" w:hint="cs"/>
                      <w:rtl/>
                    </w:rPr>
                    <w:t xml:space="preserve"> </w:t>
                  </w:r>
                  <w:r w:rsidRPr="00886976">
                    <w:rPr>
                      <w:rFonts w:cs="B Sahar" w:hint="cs"/>
                      <w:rtl/>
                    </w:rPr>
                    <w:t>متقاضی</w:t>
                  </w:r>
                  <w:r w:rsidRPr="00322C1C">
                    <w:rPr>
                      <w:rFonts w:cs="B Nazanin" w:hint="cs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</w:p>
    <w:p w:rsidR="00322C1C" w:rsidRDefault="009F189F" w:rsidP="00801EF4">
      <w:pPr>
        <w:tabs>
          <w:tab w:val="left" w:pos="3707"/>
          <w:tab w:val="left" w:pos="6787"/>
        </w:tabs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w:pict>
          <v:rect id="_x0000_s1045" style="position:absolute;left:0;text-align:left;margin-left:199.5pt;margin-top:27.35pt;width:94.4pt;height:27.8pt;z-index:251675648">
            <v:textbox style="mso-next-textbox:#_x0000_s1045">
              <w:txbxContent>
                <w:p w:rsidR="00CC2A76" w:rsidRPr="00322C1C" w:rsidRDefault="00CC2A76" w:rsidP="00886976">
                  <w:pPr>
                    <w:jc w:val="center"/>
                    <w:rPr>
                      <w:rFonts w:cs="B Nazanin"/>
                    </w:rPr>
                  </w:pPr>
                  <w:r w:rsidRPr="00886976">
                    <w:rPr>
                      <w:rFonts w:cs="B Sahar" w:hint="cs"/>
                      <w:rtl/>
                    </w:rPr>
                    <w:t>موضوع</w:t>
                  </w:r>
                  <w:r>
                    <w:rPr>
                      <w:rFonts w:cs="B Nazanin" w:hint="cs"/>
                      <w:rtl/>
                    </w:rPr>
                    <w:t xml:space="preserve"> </w:t>
                  </w:r>
                  <w:r w:rsidRPr="00886976">
                    <w:rPr>
                      <w:rFonts w:cs="B Sahar" w:hint="cs"/>
                      <w:rtl/>
                    </w:rPr>
                    <w:t>ارجاع</w:t>
                  </w:r>
                  <w:r>
                    <w:rPr>
                      <w:rFonts w:cs="B Nazanin" w:hint="cs"/>
                      <w:rtl/>
                    </w:rPr>
                    <w:t xml:space="preserve"> </w:t>
                  </w:r>
                  <w:r w:rsidRPr="00886976">
                    <w:rPr>
                      <w:rFonts w:cs="B Sahar" w:hint="cs"/>
                      <w:rtl/>
                    </w:rPr>
                    <w:t>کار</w:t>
                  </w:r>
                  <w:r>
                    <w:rPr>
                      <w:rFonts w:cs="B Nazanin" w:hint="cs"/>
                      <w:rtl/>
                    </w:rPr>
                    <w:t xml:space="preserve"> </w:t>
                  </w:r>
                </w:p>
                <w:p w:rsidR="00CC2A76" w:rsidRPr="008A5FA5" w:rsidRDefault="00CC2A76" w:rsidP="00CC2A76"/>
              </w:txbxContent>
            </v:textbox>
            <w10:wrap anchorx="page"/>
          </v:rect>
        </w:pict>
      </w:r>
      <w:r w:rsidR="00322C1C" w:rsidRPr="00322C1C">
        <w:rPr>
          <w:rFonts w:cs="B Nazanin" w:hint="cs"/>
          <w:sz w:val="24"/>
          <w:szCs w:val="24"/>
          <w:rtl/>
        </w:rPr>
        <w:t xml:space="preserve">نظر به اینکه </w:t>
      </w:r>
      <w:r w:rsidR="00CC2A76">
        <w:rPr>
          <w:rFonts w:cs="B Nazanin" w:hint="cs"/>
          <w:sz w:val="24"/>
          <w:szCs w:val="24"/>
          <w:rtl/>
        </w:rPr>
        <w:t xml:space="preserve">                           به شناسه حقیقی / حقوقی                               به نشانی                           کد پستی </w:t>
      </w:r>
    </w:p>
    <w:p w:rsidR="00CC2A76" w:rsidRDefault="009F189F" w:rsidP="00801EF4">
      <w:pPr>
        <w:tabs>
          <w:tab w:val="left" w:pos="3707"/>
          <w:tab w:val="left" w:pos="5575"/>
        </w:tabs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w:pict>
          <v:rect id="_x0000_s1047" style="position:absolute;left:0;text-align:left;margin-left:434.35pt;margin-top:28.9pt;width:54.1pt;height:27.8pt;z-index:251676672">
            <v:textbox>
              <w:txbxContent>
                <w:p w:rsidR="00CC2A76" w:rsidRPr="00322C1C" w:rsidRDefault="00CC2A76" w:rsidP="00886976">
                  <w:pPr>
                    <w:jc w:val="center"/>
                    <w:rPr>
                      <w:rFonts w:cs="B Nazanin"/>
                    </w:rPr>
                  </w:pPr>
                  <w:r w:rsidRPr="00886976">
                    <w:rPr>
                      <w:rFonts w:cs="B Sahar" w:hint="cs"/>
                      <w:rtl/>
                    </w:rPr>
                    <w:t>نام</w:t>
                  </w:r>
                  <w:r w:rsidRPr="00322C1C">
                    <w:rPr>
                      <w:rFonts w:cs="B Nazanin" w:hint="cs"/>
                      <w:rtl/>
                    </w:rPr>
                    <w:t xml:space="preserve"> </w:t>
                  </w:r>
                  <w:r w:rsidRPr="00886976">
                    <w:rPr>
                      <w:rFonts w:cs="B Sahar" w:hint="cs"/>
                      <w:rtl/>
                    </w:rPr>
                    <w:t>ضامن</w:t>
                  </w:r>
                  <w:r w:rsidRPr="00322C1C">
                    <w:rPr>
                      <w:rFonts w:cs="B Nazanin" w:hint="cs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  <w:r>
        <w:rPr>
          <w:rFonts w:cs="B Nazanin"/>
          <w:noProof/>
          <w:sz w:val="24"/>
          <w:szCs w:val="24"/>
          <w:rtl/>
        </w:rPr>
        <w:pict>
          <v:rect id="_x0000_s1048" style="position:absolute;left:0;text-align:left;margin-left:345.9pt;margin-top:28.95pt;width:65.55pt;height:27.8pt;z-index:251677696">
            <v:textbox>
              <w:txbxContent>
                <w:p w:rsidR="00CC2A76" w:rsidRPr="00322C1C" w:rsidRDefault="00CC2A76" w:rsidP="00886976">
                  <w:pPr>
                    <w:jc w:val="center"/>
                    <w:rPr>
                      <w:rFonts w:cs="B Nazanin"/>
                    </w:rPr>
                  </w:pPr>
                  <w:r w:rsidRPr="00886976">
                    <w:rPr>
                      <w:rFonts w:cs="B Sahar" w:hint="cs"/>
                      <w:rtl/>
                    </w:rPr>
                    <w:t>نام</w:t>
                  </w:r>
                  <w:r w:rsidRPr="00322C1C">
                    <w:rPr>
                      <w:rFonts w:cs="B Nazanin" w:hint="cs"/>
                      <w:rtl/>
                    </w:rPr>
                    <w:t xml:space="preserve"> </w:t>
                  </w:r>
                  <w:r w:rsidRPr="00886976">
                    <w:rPr>
                      <w:rFonts w:cs="B Sahar" w:hint="cs"/>
                      <w:rtl/>
                    </w:rPr>
                    <w:t>متقاضی</w:t>
                  </w:r>
                  <w:r w:rsidRPr="00322C1C">
                    <w:rPr>
                      <w:rFonts w:cs="B Nazanin" w:hint="cs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  <w:r>
        <w:rPr>
          <w:rFonts w:cs="B Nazanin"/>
          <w:noProof/>
          <w:sz w:val="24"/>
          <w:szCs w:val="24"/>
          <w:rtl/>
        </w:rPr>
        <w:pict>
          <v:rect id="_x0000_s1049" style="position:absolute;left:0;text-align:left;margin-left:206.3pt;margin-top:31.75pt;width:97pt;height:27.8pt;z-index:251678720">
            <v:textbox style="mso-next-textbox:#_x0000_s1049">
              <w:txbxContent>
                <w:p w:rsidR="00CC2A76" w:rsidRPr="00322C1C" w:rsidRDefault="00CC2A76" w:rsidP="00886976">
                  <w:pPr>
                    <w:jc w:val="center"/>
                    <w:rPr>
                      <w:rFonts w:cs="B Nazanin"/>
                    </w:rPr>
                  </w:pPr>
                  <w:r w:rsidRPr="00886976">
                    <w:rPr>
                      <w:rFonts w:cs="B Sahar" w:hint="cs"/>
                      <w:rtl/>
                    </w:rPr>
                    <w:t>نام</w:t>
                  </w:r>
                  <w:r w:rsidRPr="00322C1C">
                    <w:rPr>
                      <w:rFonts w:cs="B Nazanin" w:hint="cs"/>
                      <w:rtl/>
                    </w:rPr>
                    <w:t xml:space="preserve"> </w:t>
                  </w:r>
                  <w:r w:rsidRPr="00886976">
                    <w:rPr>
                      <w:rFonts w:cs="B Sahar" w:hint="cs"/>
                      <w:rtl/>
                    </w:rPr>
                    <w:t>کارفرما</w:t>
                  </w:r>
                  <w:r w:rsidRPr="00322C1C">
                    <w:rPr>
                      <w:rFonts w:cs="B Nazanin" w:hint="cs"/>
                      <w:rtl/>
                    </w:rPr>
                    <w:t xml:space="preserve"> / </w:t>
                  </w:r>
                  <w:r w:rsidRPr="00886976">
                    <w:rPr>
                      <w:rFonts w:cs="B Sahar" w:hint="cs"/>
                      <w:rtl/>
                    </w:rPr>
                    <w:t>ذینفع</w:t>
                  </w:r>
                  <w:r w:rsidRPr="00322C1C">
                    <w:rPr>
                      <w:rFonts w:cs="B Nazanin" w:hint="cs"/>
                      <w:rtl/>
                    </w:rPr>
                    <w:t xml:space="preserve">  </w:t>
                  </w:r>
                </w:p>
                <w:p w:rsidR="00CC2A76" w:rsidRPr="008A5FA5" w:rsidRDefault="00CC2A76" w:rsidP="00CC2A76"/>
              </w:txbxContent>
            </v:textbox>
            <w10:wrap anchorx="page"/>
          </v:rect>
        </w:pict>
      </w:r>
      <w:r w:rsidR="00CC2A76">
        <w:rPr>
          <w:rFonts w:cs="B Nazanin" w:hint="cs"/>
          <w:sz w:val="24"/>
          <w:szCs w:val="24"/>
          <w:rtl/>
        </w:rPr>
        <w:t xml:space="preserve">           مایل است در ارجاع کار / مناقصه / مزایده       </w:t>
      </w:r>
      <w:r w:rsidR="00CC2A76">
        <w:rPr>
          <w:rFonts w:cs="B Nazanin"/>
          <w:sz w:val="24"/>
          <w:szCs w:val="24"/>
          <w:rtl/>
        </w:rPr>
        <w:tab/>
      </w:r>
      <w:r w:rsidR="00550BB8">
        <w:rPr>
          <w:rFonts w:cs="B Nazanin" w:hint="cs"/>
          <w:sz w:val="24"/>
          <w:szCs w:val="24"/>
          <w:rtl/>
        </w:rPr>
        <w:t xml:space="preserve">   </w:t>
      </w:r>
      <w:r w:rsidR="00CC2A76">
        <w:rPr>
          <w:rFonts w:cs="B Nazanin" w:hint="cs"/>
          <w:sz w:val="24"/>
          <w:szCs w:val="24"/>
          <w:rtl/>
        </w:rPr>
        <w:t xml:space="preserve">شرکت نماید ، </w:t>
      </w:r>
    </w:p>
    <w:p w:rsidR="00CC2A76" w:rsidRDefault="009F189F" w:rsidP="00801EF4">
      <w:pPr>
        <w:tabs>
          <w:tab w:val="left" w:pos="1169"/>
          <w:tab w:val="left" w:pos="2894"/>
          <w:tab w:val="left" w:pos="5575"/>
        </w:tabs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w:pict>
          <v:rect id="_x0000_s1050" style="position:absolute;left:0;text-align:left;margin-left:360.35pt;margin-top:29.05pt;width:93.3pt;height:27.8pt;z-index:251679744">
            <v:textbox style="mso-next-textbox:#_x0000_s1050">
              <w:txbxContent>
                <w:p w:rsidR="00CC2A76" w:rsidRPr="00886976" w:rsidRDefault="00CC2A76" w:rsidP="00886976">
                  <w:pPr>
                    <w:jc w:val="center"/>
                    <w:rPr>
                      <w:rFonts w:cs="B Nazanin"/>
                      <w:sz w:val="20"/>
                      <w:szCs w:val="20"/>
                    </w:rPr>
                  </w:pPr>
                  <w:r w:rsidRPr="00886976">
                    <w:rPr>
                      <w:rFonts w:cs="B Sahar" w:hint="cs"/>
                      <w:sz w:val="20"/>
                      <w:szCs w:val="20"/>
                      <w:rtl/>
                    </w:rPr>
                    <w:t>نام کارفرما /</w:t>
                  </w:r>
                  <w:r w:rsidRPr="00886976"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</w:t>
                  </w:r>
                  <w:r w:rsidRPr="00886976">
                    <w:rPr>
                      <w:rFonts w:cs="B Sahar" w:hint="cs"/>
                      <w:sz w:val="20"/>
                      <w:szCs w:val="20"/>
                      <w:rtl/>
                    </w:rPr>
                    <w:t>ذینفع</w:t>
                  </w:r>
                  <w:r w:rsidRPr="00886976"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 </w:t>
                  </w:r>
                </w:p>
                <w:p w:rsidR="00CC2A76" w:rsidRPr="008A5FA5" w:rsidRDefault="00CC2A76" w:rsidP="00CC2A76"/>
              </w:txbxContent>
            </v:textbox>
            <w10:wrap anchorx="page"/>
          </v:rect>
        </w:pict>
      </w:r>
      <w:r>
        <w:rPr>
          <w:rFonts w:cs="B Nazanin"/>
          <w:noProof/>
          <w:sz w:val="24"/>
          <w:szCs w:val="24"/>
          <w:rtl/>
        </w:rPr>
        <w:pict>
          <v:rect id="_x0000_s1051" style="position:absolute;left:0;text-align:left;margin-left:289.7pt;margin-top:28.35pt;width:54.1pt;height:27.8pt;z-index:251680768">
            <v:textbox>
              <w:txbxContent>
                <w:p w:rsidR="00CC2A76" w:rsidRPr="00322C1C" w:rsidRDefault="00CC2A76" w:rsidP="00886976">
                  <w:pPr>
                    <w:jc w:val="center"/>
                    <w:rPr>
                      <w:rFonts w:cs="B Nazanin"/>
                    </w:rPr>
                  </w:pPr>
                  <w:r w:rsidRPr="00886976">
                    <w:rPr>
                      <w:rFonts w:cs="B Sahar" w:hint="cs"/>
                      <w:rtl/>
                    </w:rPr>
                    <w:t>نام</w:t>
                  </w:r>
                  <w:r w:rsidRPr="00322C1C">
                    <w:rPr>
                      <w:rFonts w:cs="B Nazanin" w:hint="cs"/>
                      <w:rtl/>
                    </w:rPr>
                    <w:t xml:space="preserve"> </w:t>
                  </w:r>
                  <w:r w:rsidRPr="00886976">
                    <w:rPr>
                      <w:rFonts w:cs="B Sahar" w:hint="cs"/>
                      <w:rtl/>
                    </w:rPr>
                    <w:t>ضامن</w:t>
                  </w:r>
                  <w:r w:rsidRPr="00322C1C">
                    <w:rPr>
                      <w:rFonts w:cs="B Nazanin" w:hint="cs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  <w:r w:rsidR="00886976">
        <w:rPr>
          <w:rFonts w:cs="B Nazanin" w:hint="cs"/>
          <w:sz w:val="24"/>
          <w:szCs w:val="24"/>
          <w:rtl/>
        </w:rPr>
        <w:t xml:space="preserve">                  </w:t>
      </w:r>
      <w:r w:rsidR="00CC2A76">
        <w:rPr>
          <w:rFonts w:cs="B Nazanin" w:hint="cs"/>
          <w:sz w:val="24"/>
          <w:szCs w:val="24"/>
          <w:rtl/>
        </w:rPr>
        <w:t xml:space="preserve">از </w:t>
      </w:r>
      <w:r w:rsidR="00CC2A76">
        <w:rPr>
          <w:rFonts w:cs="B Nazanin"/>
          <w:sz w:val="24"/>
          <w:szCs w:val="24"/>
          <w:rtl/>
        </w:rPr>
        <w:tab/>
      </w:r>
      <w:r w:rsidR="00CC2A76">
        <w:rPr>
          <w:rFonts w:cs="B Nazanin" w:hint="cs"/>
          <w:sz w:val="24"/>
          <w:szCs w:val="24"/>
          <w:rtl/>
        </w:rPr>
        <w:t xml:space="preserve">در مقابل </w:t>
      </w:r>
      <w:r w:rsidR="00CC2A76">
        <w:rPr>
          <w:rFonts w:cs="B Nazanin"/>
          <w:sz w:val="24"/>
          <w:szCs w:val="24"/>
          <w:rtl/>
        </w:rPr>
        <w:tab/>
      </w:r>
      <w:r w:rsidR="00CC2A76">
        <w:rPr>
          <w:rFonts w:cs="B Nazanin" w:hint="cs"/>
          <w:sz w:val="24"/>
          <w:szCs w:val="24"/>
          <w:rtl/>
        </w:rPr>
        <w:t xml:space="preserve">برابر مبلغ   </w:t>
      </w:r>
      <w:r w:rsidR="00886976">
        <w:rPr>
          <w:rFonts w:cs="B Nazanin" w:hint="cs"/>
          <w:sz w:val="24"/>
          <w:szCs w:val="24"/>
          <w:rtl/>
        </w:rPr>
        <w:t xml:space="preserve">   </w:t>
      </w:r>
      <w:r w:rsidR="00CC2A76">
        <w:rPr>
          <w:rFonts w:cs="B Nazanin" w:hint="cs"/>
          <w:sz w:val="24"/>
          <w:szCs w:val="24"/>
          <w:rtl/>
        </w:rPr>
        <w:t xml:space="preserve">            ریال/ ارز تضمین تعهد می نماید </w:t>
      </w:r>
    </w:p>
    <w:p w:rsidR="00CC2A76" w:rsidRDefault="00CC2A76" w:rsidP="00550BB8">
      <w:pPr>
        <w:tabs>
          <w:tab w:val="left" w:pos="1169"/>
          <w:tab w:val="left" w:pos="2894"/>
          <w:tab w:val="left" w:pos="5575"/>
        </w:tabs>
        <w:spacing w:after="120" w:line="360" w:lineRule="auto"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چنانچه </w:t>
      </w:r>
      <w:r>
        <w:rPr>
          <w:rFonts w:cs="B Nazanin"/>
          <w:sz w:val="24"/>
          <w:szCs w:val="24"/>
          <w:rtl/>
        </w:rPr>
        <w:tab/>
      </w:r>
      <w:r w:rsidR="00886976">
        <w:rPr>
          <w:rFonts w:cs="B Nazanin" w:hint="cs"/>
          <w:sz w:val="24"/>
          <w:szCs w:val="24"/>
          <w:rtl/>
        </w:rPr>
        <w:t xml:space="preserve">                       </w:t>
      </w:r>
      <w:r>
        <w:rPr>
          <w:rFonts w:cs="B Nazanin" w:hint="cs"/>
          <w:sz w:val="24"/>
          <w:szCs w:val="24"/>
          <w:rtl/>
        </w:rPr>
        <w:t xml:space="preserve">به                       اطلاع دهد که پیشنهاد شرکت کننده نامبرده مورد قبول واقع شده و موضوع </w:t>
      </w:r>
    </w:p>
    <w:p w:rsidR="00CC2A76" w:rsidRDefault="009F189F" w:rsidP="00550BB8">
      <w:pPr>
        <w:tabs>
          <w:tab w:val="left" w:pos="2395"/>
          <w:tab w:val="left" w:pos="5575"/>
        </w:tabs>
        <w:spacing w:after="120" w:line="360" w:lineRule="auto"/>
        <w:jc w:val="both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w:pict>
          <v:rect id="_x0000_s1118" style="position:absolute;left:0;text-align:left;margin-left:64.15pt;margin-top:75.9pt;width:104.8pt;height:27.8pt;z-index:251742208">
            <v:textbox style="mso-next-textbox:#_x0000_s1118">
              <w:txbxContent>
                <w:p w:rsidR="00243AC4" w:rsidRPr="00886976" w:rsidRDefault="00243AC4" w:rsidP="00243AC4">
                  <w:pPr>
                    <w:jc w:val="center"/>
                    <w:rPr>
                      <w:rFonts w:cs="B Sahar"/>
                    </w:rPr>
                  </w:pPr>
                  <w:r w:rsidRPr="00886976">
                    <w:rPr>
                      <w:rFonts w:cs="B Sahar" w:hint="cs"/>
                      <w:rtl/>
                    </w:rPr>
                    <w:t xml:space="preserve">نام کارفرما / ذینفع  </w:t>
                  </w:r>
                </w:p>
                <w:p w:rsidR="00243AC4" w:rsidRPr="008A5FA5" w:rsidRDefault="00243AC4" w:rsidP="00243AC4"/>
              </w:txbxContent>
            </v:textbox>
            <w10:wrap anchorx="page"/>
          </v:rect>
        </w:pict>
      </w:r>
      <w:r>
        <w:rPr>
          <w:rFonts w:cs="B Nazanin"/>
          <w:noProof/>
          <w:sz w:val="24"/>
          <w:szCs w:val="24"/>
          <w:rtl/>
        </w:rPr>
        <w:pict>
          <v:rect id="_x0000_s1055" style="position:absolute;left:0;text-align:left;margin-left:218.25pt;margin-top:48.1pt;width:104.8pt;height:27.8pt;z-index:251683840">
            <v:textbox style="mso-next-textbox:#_x0000_s1055">
              <w:txbxContent>
                <w:p w:rsidR="0006325D" w:rsidRPr="00886976" w:rsidRDefault="0006325D" w:rsidP="00886976">
                  <w:pPr>
                    <w:jc w:val="center"/>
                    <w:rPr>
                      <w:rFonts w:cs="B Sahar"/>
                    </w:rPr>
                  </w:pPr>
                  <w:r w:rsidRPr="00886976">
                    <w:rPr>
                      <w:rFonts w:cs="B Sahar" w:hint="cs"/>
                      <w:rtl/>
                    </w:rPr>
                    <w:t xml:space="preserve">نام کارفرما / ذینفع  </w:t>
                  </w:r>
                </w:p>
                <w:p w:rsidR="0006325D" w:rsidRPr="008A5FA5" w:rsidRDefault="0006325D" w:rsidP="0006325D"/>
              </w:txbxContent>
            </v:textbox>
            <w10:wrap anchorx="page"/>
          </v:rect>
        </w:pict>
      </w:r>
      <w:r>
        <w:rPr>
          <w:rFonts w:cs="B Nazanin"/>
          <w:noProof/>
          <w:sz w:val="24"/>
          <w:szCs w:val="24"/>
          <w:rtl/>
        </w:rPr>
        <w:pict>
          <v:rect id="_x0000_s1052" style="position:absolute;left:0;text-align:left;margin-left:90.85pt;margin-top:20.3pt;width:82pt;height:27.8pt;z-index:251681792">
            <v:textbox style="mso-next-textbox:#_x0000_s1052">
              <w:txbxContent>
                <w:p w:rsidR="00CC2A76" w:rsidRPr="00243AC4" w:rsidRDefault="00CC2A76" w:rsidP="00886976">
                  <w:pPr>
                    <w:jc w:val="center"/>
                    <w:rPr>
                      <w:rFonts w:cs="B Nazanin"/>
                      <w:sz w:val="18"/>
                      <w:szCs w:val="18"/>
                    </w:rPr>
                  </w:pPr>
                  <w:r w:rsidRPr="00243AC4">
                    <w:rPr>
                      <w:rFonts w:cs="B Sahar" w:hint="cs"/>
                      <w:sz w:val="18"/>
                      <w:szCs w:val="18"/>
                      <w:rtl/>
                    </w:rPr>
                    <w:t>نام کارفرما / ذینفع</w:t>
                  </w:r>
                  <w:r w:rsidRPr="00243AC4">
                    <w:rPr>
                      <w:rFonts w:cs="B Nazanin" w:hint="cs"/>
                      <w:sz w:val="18"/>
                      <w:szCs w:val="18"/>
                      <w:rtl/>
                    </w:rPr>
                    <w:t xml:space="preserve">  </w:t>
                  </w:r>
                </w:p>
                <w:p w:rsidR="00CC2A76" w:rsidRPr="008A5FA5" w:rsidRDefault="00CC2A76" w:rsidP="00CC2A76"/>
              </w:txbxContent>
            </v:textbox>
            <w10:wrap anchorx="page"/>
          </v:rect>
        </w:pict>
      </w:r>
      <w:r>
        <w:rPr>
          <w:rFonts w:cs="B Nazanin"/>
          <w:noProof/>
          <w:sz w:val="24"/>
          <w:szCs w:val="24"/>
          <w:rtl/>
        </w:rPr>
        <w:pict>
          <v:rect id="_x0000_s1056" style="position:absolute;left:0;text-align:left;margin-left:90.85pt;margin-top:108.95pt;width:149.4pt;height:27.8pt;z-index:251684864">
            <v:textbox style="mso-next-textbox:#_x0000_s1056">
              <w:txbxContent>
                <w:p w:rsidR="0006325D" w:rsidRPr="00550BB8" w:rsidRDefault="0006325D" w:rsidP="00886976">
                  <w:pPr>
                    <w:jc w:val="center"/>
                    <w:rPr>
                      <w:rFonts w:cs="B Nazanin"/>
                      <w:sz w:val="18"/>
                      <w:szCs w:val="18"/>
                    </w:rPr>
                  </w:pPr>
                  <w:r w:rsidRPr="00550BB8">
                    <w:rPr>
                      <w:rFonts w:cs="B Sahar" w:hint="cs"/>
                      <w:sz w:val="18"/>
                      <w:szCs w:val="18"/>
                      <w:rtl/>
                    </w:rPr>
                    <w:t>سه ماه تا آخرین تاریخ تحویل پیشنهاد</w:t>
                  </w:r>
                </w:p>
                <w:p w:rsidR="0006325D" w:rsidRPr="008A5FA5" w:rsidRDefault="0006325D" w:rsidP="0006325D"/>
              </w:txbxContent>
            </v:textbox>
            <w10:wrap anchorx="page"/>
          </v:rect>
        </w:pict>
      </w:r>
      <w:r w:rsidR="00CC2A76">
        <w:rPr>
          <w:rFonts w:cs="B Nazanin" w:hint="cs"/>
          <w:sz w:val="24"/>
          <w:szCs w:val="24"/>
          <w:rtl/>
        </w:rPr>
        <w:t xml:space="preserve">ارجاع کار در پایگاه اطلاع رسانی مناقصات/ معاملات درج شده و مشارالیه از امضای پیمان مربوط یا تسلیم ضمانت نامه انجام تعهدات استنکاف نموده است، تا میزان                   </w:t>
      </w:r>
      <w:r w:rsidR="00243AC4">
        <w:rPr>
          <w:rFonts w:cs="B Nazanin" w:hint="cs"/>
          <w:sz w:val="24"/>
          <w:szCs w:val="24"/>
          <w:rtl/>
        </w:rPr>
        <w:t xml:space="preserve">           </w:t>
      </w:r>
      <w:r w:rsidR="00CC2A76">
        <w:rPr>
          <w:rFonts w:cs="B Nazanin" w:hint="cs"/>
          <w:sz w:val="24"/>
          <w:szCs w:val="24"/>
          <w:rtl/>
        </w:rPr>
        <w:t xml:space="preserve"> ریال / ارز هر مبلغی را که                              </w:t>
      </w:r>
      <w:r w:rsidR="00550BB8">
        <w:rPr>
          <w:rFonts w:cs="B Nazanin" w:hint="cs"/>
          <w:sz w:val="24"/>
          <w:szCs w:val="24"/>
          <w:rtl/>
        </w:rPr>
        <w:t>مطا</w:t>
      </w:r>
      <w:r w:rsidR="00CC2A76">
        <w:rPr>
          <w:rFonts w:cs="B Nazanin" w:hint="cs"/>
          <w:sz w:val="24"/>
          <w:szCs w:val="24"/>
          <w:rtl/>
        </w:rPr>
        <w:t xml:space="preserve">لبه نماید، به محض </w:t>
      </w:r>
      <w:r w:rsidR="00243AC4">
        <w:rPr>
          <w:rFonts w:cs="B Nazanin" w:hint="cs"/>
          <w:sz w:val="24"/>
          <w:szCs w:val="24"/>
          <w:rtl/>
        </w:rPr>
        <w:t>د</w:t>
      </w:r>
      <w:r w:rsidR="00CC2A76">
        <w:rPr>
          <w:rFonts w:cs="B Nazanin" w:hint="cs"/>
          <w:sz w:val="24"/>
          <w:szCs w:val="24"/>
          <w:rtl/>
        </w:rPr>
        <w:t xml:space="preserve">ریافت اولین تقاضای کتبی واصله از سوی </w:t>
      </w:r>
      <w:r w:rsidR="00243AC4">
        <w:rPr>
          <w:rFonts w:cs="B Nazanin" w:hint="cs"/>
          <w:sz w:val="24"/>
          <w:szCs w:val="24"/>
          <w:rtl/>
        </w:rPr>
        <w:t xml:space="preserve">                                       </w:t>
      </w:r>
      <w:r w:rsidR="00550BB8">
        <w:rPr>
          <w:rFonts w:cs="B Nazanin" w:hint="cs"/>
          <w:sz w:val="24"/>
          <w:szCs w:val="24"/>
          <w:rtl/>
        </w:rPr>
        <w:t xml:space="preserve">بدون </w:t>
      </w:r>
      <w:r w:rsidR="00CC2A76">
        <w:rPr>
          <w:rFonts w:cs="B Nazanin" w:hint="cs"/>
          <w:sz w:val="24"/>
          <w:szCs w:val="24"/>
          <w:rtl/>
        </w:rPr>
        <w:t xml:space="preserve">اینکه احتیاجی به اثبات استنکاف یا اقامه </w:t>
      </w:r>
      <w:r w:rsidR="0006325D">
        <w:rPr>
          <w:rFonts w:cs="B Nazanin" w:hint="cs"/>
          <w:sz w:val="24"/>
          <w:szCs w:val="24"/>
          <w:rtl/>
        </w:rPr>
        <w:t xml:space="preserve">دلیل و یا صدور اظهارنامه یا اقدامی از مجاری قانونی یا قضایی داشته باشد، در وجه یا حواله کرد </w:t>
      </w:r>
      <w:r w:rsidR="0006325D">
        <w:rPr>
          <w:rFonts w:cs="B Nazanin"/>
          <w:sz w:val="24"/>
          <w:szCs w:val="24"/>
          <w:rtl/>
        </w:rPr>
        <w:tab/>
      </w:r>
      <w:r w:rsidR="00243AC4">
        <w:rPr>
          <w:rFonts w:cs="B Nazanin" w:hint="cs"/>
          <w:sz w:val="24"/>
          <w:szCs w:val="24"/>
          <w:rtl/>
        </w:rPr>
        <w:t xml:space="preserve">                              </w:t>
      </w:r>
      <w:r w:rsidR="00550BB8">
        <w:rPr>
          <w:rFonts w:cs="B Nazanin" w:hint="cs"/>
          <w:sz w:val="24"/>
          <w:szCs w:val="24"/>
          <w:rtl/>
        </w:rPr>
        <w:t xml:space="preserve">    </w:t>
      </w:r>
      <w:r w:rsidR="0006325D">
        <w:rPr>
          <w:rFonts w:cs="B Nazanin" w:hint="cs"/>
          <w:sz w:val="24"/>
          <w:szCs w:val="24"/>
          <w:rtl/>
        </w:rPr>
        <w:t>بپردازد.</w:t>
      </w:r>
    </w:p>
    <w:p w:rsidR="0006325D" w:rsidRDefault="009F189F" w:rsidP="00801EF4">
      <w:pPr>
        <w:tabs>
          <w:tab w:val="left" w:pos="3849"/>
          <w:tab w:val="left" w:pos="7984"/>
        </w:tabs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w:pict>
          <v:rect id="_x0000_s1057" style="position:absolute;left:0;text-align:left;margin-left:295.3pt;margin-top:25.6pt;width:82pt;height:27.8pt;z-index:251685888">
            <v:textbox style="mso-next-textbox:#_x0000_s1057">
              <w:txbxContent>
                <w:p w:rsidR="0006325D" w:rsidRPr="00801EF4" w:rsidRDefault="0006325D" w:rsidP="00886976">
                  <w:pPr>
                    <w:jc w:val="center"/>
                    <w:rPr>
                      <w:rFonts w:cs="B Nazanin"/>
                      <w:sz w:val="18"/>
                      <w:szCs w:val="18"/>
                    </w:rPr>
                  </w:pPr>
                  <w:r w:rsidRPr="00801EF4">
                    <w:rPr>
                      <w:rFonts w:cs="B Sahar" w:hint="cs"/>
                      <w:sz w:val="18"/>
                      <w:szCs w:val="18"/>
                      <w:rtl/>
                    </w:rPr>
                    <w:t>نام کارفرما / ذینفع</w:t>
                  </w:r>
                  <w:r w:rsidRPr="00801EF4">
                    <w:rPr>
                      <w:rFonts w:cs="B Nazanin" w:hint="cs"/>
                      <w:sz w:val="18"/>
                      <w:szCs w:val="18"/>
                      <w:rtl/>
                    </w:rPr>
                    <w:t xml:space="preserve">  </w:t>
                  </w:r>
                </w:p>
                <w:p w:rsidR="0006325D" w:rsidRPr="008A5FA5" w:rsidRDefault="0006325D" w:rsidP="0006325D"/>
              </w:txbxContent>
            </v:textbox>
            <w10:wrap anchorx="page"/>
          </v:rect>
        </w:pict>
      </w:r>
      <w:r>
        <w:rPr>
          <w:rFonts w:cs="B Nazanin"/>
          <w:noProof/>
          <w:sz w:val="24"/>
          <w:szCs w:val="24"/>
          <w:rtl/>
        </w:rPr>
        <w:pict>
          <v:rect id="_x0000_s1058" style="position:absolute;left:0;text-align:left;margin-left:28.6pt;margin-top:28.5pt;width:54.1pt;height:27.8pt;z-index:251686912">
            <v:textbox style="mso-next-textbox:#_x0000_s1058">
              <w:txbxContent>
                <w:p w:rsidR="0006325D" w:rsidRPr="00886976" w:rsidRDefault="0006325D" w:rsidP="00886976">
                  <w:pPr>
                    <w:jc w:val="center"/>
                    <w:rPr>
                      <w:rFonts w:cs="B Sahar"/>
                    </w:rPr>
                  </w:pPr>
                  <w:r w:rsidRPr="00886976">
                    <w:rPr>
                      <w:rFonts w:cs="B Sahar" w:hint="cs"/>
                      <w:rtl/>
                    </w:rPr>
                    <w:t xml:space="preserve">نام ضامن </w:t>
                  </w:r>
                </w:p>
              </w:txbxContent>
            </v:textbox>
            <w10:wrap anchorx="page"/>
          </v:rect>
        </w:pict>
      </w:r>
      <w:r w:rsidR="0006325D">
        <w:rPr>
          <w:rFonts w:cs="B Nazanin" w:hint="cs"/>
          <w:sz w:val="24"/>
          <w:szCs w:val="24"/>
          <w:rtl/>
        </w:rPr>
        <w:t xml:space="preserve">مدت اعتبار این ضمانتنامه سه ماه است و تا آخر ساعت اداری روز </w:t>
      </w:r>
      <w:r w:rsidR="0006325D">
        <w:rPr>
          <w:rFonts w:cs="B Nazanin"/>
          <w:sz w:val="24"/>
          <w:szCs w:val="24"/>
          <w:rtl/>
        </w:rPr>
        <w:tab/>
      </w:r>
      <w:r w:rsidR="0006325D">
        <w:rPr>
          <w:rFonts w:cs="B Nazanin" w:hint="cs"/>
          <w:sz w:val="24"/>
          <w:szCs w:val="24"/>
          <w:rtl/>
        </w:rPr>
        <w:t xml:space="preserve">معتبر می باشد این </w:t>
      </w:r>
    </w:p>
    <w:p w:rsidR="0006325D" w:rsidRDefault="009F189F" w:rsidP="00A06B56">
      <w:pPr>
        <w:tabs>
          <w:tab w:val="left" w:pos="3849"/>
          <w:tab w:val="left" w:pos="7984"/>
        </w:tabs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10"/>
          <w:szCs w:val="10"/>
          <w:rtl/>
        </w:rPr>
        <w:pict>
          <v:rect id="_x0000_s1060" style="position:absolute;left:0;text-align:left;margin-left:311.45pt;margin-top:84.35pt;width:82pt;height:27.8pt;z-index:251688960">
            <v:textbox style="mso-next-textbox:#_x0000_s1060">
              <w:txbxContent>
                <w:p w:rsidR="0006325D" w:rsidRPr="00801EF4" w:rsidRDefault="0006325D" w:rsidP="00886976">
                  <w:pPr>
                    <w:jc w:val="center"/>
                    <w:rPr>
                      <w:rFonts w:cs="B Sahar"/>
                      <w:sz w:val="18"/>
                      <w:szCs w:val="18"/>
                    </w:rPr>
                  </w:pPr>
                  <w:r w:rsidRPr="00801EF4">
                    <w:rPr>
                      <w:rFonts w:cs="B Sahar" w:hint="cs"/>
                      <w:sz w:val="18"/>
                      <w:szCs w:val="18"/>
                      <w:rtl/>
                    </w:rPr>
                    <w:t xml:space="preserve">نام کارفرما / ذینفع  </w:t>
                  </w:r>
                </w:p>
                <w:p w:rsidR="0006325D" w:rsidRPr="008A5FA5" w:rsidRDefault="0006325D" w:rsidP="0006325D"/>
              </w:txbxContent>
            </v:textbox>
            <w10:wrap anchorx="page"/>
          </v:rect>
        </w:pict>
      </w:r>
      <w:r>
        <w:rPr>
          <w:rFonts w:cs="B Nazanin"/>
          <w:noProof/>
          <w:sz w:val="10"/>
          <w:szCs w:val="10"/>
          <w:rtl/>
        </w:rPr>
        <w:pict>
          <v:rect id="_x0000_s1128" style="position:absolute;left:0;text-align:left;margin-left:360.35pt;margin-top:47.15pt;width:54.1pt;height:27.8pt;z-index:251750400">
            <v:textbox>
              <w:txbxContent>
                <w:p w:rsidR="00A06B56" w:rsidRPr="00886976" w:rsidRDefault="00A06B56" w:rsidP="00A06B56">
                  <w:pPr>
                    <w:jc w:val="center"/>
                    <w:rPr>
                      <w:rFonts w:cs="B Sahar"/>
                    </w:rPr>
                  </w:pPr>
                  <w:r w:rsidRPr="00886976">
                    <w:rPr>
                      <w:rFonts w:cs="B Sahar" w:hint="cs"/>
                      <w:rtl/>
                    </w:rPr>
                    <w:t xml:space="preserve">نام ضامن </w:t>
                  </w:r>
                </w:p>
              </w:txbxContent>
            </v:textbox>
            <w10:wrap anchorx="page"/>
          </v:rect>
        </w:pict>
      </w:r>
      <w:r>
        <w:rPr>
          <w:rFonts w:cs="B Nazanin"/>
          <w:noProof/>
          <w:sz w:val="24"/>
          <w:szCs w:val="24"/>
          <w:rtl/>
        </w:rPr>
        <w:pict>
          <v:rect id="_x0000_s1059" style="position:absolute;left:0;text-align:left;margin-left:42.5pt;margin-top:28.3pt;width:54.1pt;height:27.8pt;z-index:251687936">
            <v:textbox>
              <w:txbxContent>
                <w:p w:rsidR="0006325D" w:rsidRPr="00886976" w:rsidRDefault="0006325D" w:rsidP="00886976">
                  <w:pPr>
                    <w:jc w:val="center"/>
                    <w:rPr>
                      <w:rFonts w:cs="B Sahar"/>
                    </w:rPr>
                  </w:pPr>
                  <w:r w:rsidRPr="00886976">
                    <w:rPr>
                      <w:rFonts w:cs="B Sahar" w:hint="cs"/>
                      <w:rtl/>
                    </w:rPr>
                    <w:t xml:space="preserve">نام ضامن </w:t>
                  </w:r>
                </w:p>
              </w:txbxContent>
            </v:textbox>
            <w10:wrap anchorx="page"/>
          </v:rect>
        </w:pict>
      </w:r>
      <w:r>
        <w:rPr>
          <w:rFonts w:cs="B Zar"/>
          <w:noProof/>
          <w:sz w:val="24"/>
          <w:szCs w:val="24"/>
          <w:rtl/>
        </w:rPr>
        <w:pict>
          <v:rect id="_x0000_s1126" style="position:absolute;left:0;text-align:left;margin-left:237.75pt;margin-top:22.9pt;width:65.55pt;height:27.8pt;z-index:251749376">
            <v:textbox style="mso-next-textbox:#_x0000_s1126">
              <w:txbxContent>
                <w:p w:rsidR="00863EEB" w:rsidRPr="00322C1C" w:rsidRDefault="00863EEB" w:rsidP="00863EEB">
                  <w:pPr>
                    <w:jc w:val="center"/>
                    <w:rPr>
                      <w:rFonts w:cs="B Nazanin"/>
                    </w:rPr>
                  </w:pPr>
                  <w:r w:rsidRPr="00886976">
                    <w:rPr>
                      <w:rFonts w:cs="B Sahar" w:hint="cs"/>
                      <w:rtl/>
                    </w:rPr>
                    <w:t>نام</w:t>
                  </w:r>
                  <w:r w:rsidRPr="00322C1C">
                    <w:rPr>
                      <w:rFonts w:cs="B Nazanin" w:hint="cs"/>
                      <w:rtl/>
                    </w:rPr>
                    <w:t xml:space="preserve"> </w:t>
                  </w:r>
                  <w:r w:rsidRPr="00886976">
                    <w:rPr>
                      <w:rFonts w:cs="B Sahar" w:hint="cs"/>
                      <w:rtl/>
                    </w:rPr>
                    <w:t>متقاضی</w:t>
                  </w:r>
                  <w:r w:rsidRPr="00322C1C">
                    <w:rPr>
                      <w:rFonts w:cs="B Nazanin" w:hint="cs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  <w:r w:rsidR="0006325D">
        <w:rPr>
          <w:rFonts w:cs="B Nazanin" w:hint="cs"/>
          <w:sz w:val="24"/>
          <w:szCs w:val="24"/>
          <w:rtl/>
        </w:rPr>
        <w:t xml:space="preserve">مدت بنا به درخواست کتبی </w:t>
      </w:r>
      <w:r w:rsidR="0006325D">
        <w:rPr>
          <w:rFonts w:cs="B Nazanin"/>
          <w:sz w:val="24"/>
          <w:szCs w:val="24"/>
          <w:rtl/>
        </w:rPr>
        <w:tab/>
      </w:r>
      <w:r w:rsidR="0006325D">
        <w:rPr>
          <w:rFonts w:cs="B Nazanin" w:hint="cs"/>
          <w:sz w:val="24"/>
          <w:szCs w:val="24"/>
          <w:rtl/>
        </w:rPr>
        <w:t xml:space="preserve"> برای مدت سه ماه دیگر قابل تمدید است و در صورتیکه                       </w:t>
      </w:r>
      <w:r w:rsidR="00863EEB">
        <w:rPr>
          <w:rFonts w:cs="B Nazanin" w:hint="cs"/>
          <w:sz w:val="24"/>
          <w:szCs w:val="24"/>
          <w:rtl/>
        </w:rPr>
        <w:t xml:space="preserve">نتواند یا نخواهد مدت این ضمانتنامه را تمدید کند و یا                           موجب این تمدید را فراهم نسازد و </w:t>
      </w:r>
      <w:r w:rsidR="0006325D">
        <w:rPr>
          <w:rFonts w:cs="B Nazanin" w:hint="cs"/>
          <w:sz w:val="24"/>
          <w:szCs w:val="24"/>
          <w:rtl/>
        </w:rPr>
        <w:t xml:space="preserve"> </w:t>
      </w:r>
      <w:r w:rsidR="00863EEB">
        <w:rPr>
          <w:rFonts w:cs="B Nazanin" w:hint="cs"/>
          <w:sz w:val="24"/>
          <w:szCs w:val="24"/>
          <w:rtl/>
        </w:rPr>
        <w:t xml:space="preserve">                       را </w:t>
      </w:r>
      <w:r w:rsidR="0006325D">
        <w:rPr>
          <w:rFonts w:cs="B Nazanin" w:hint="cs"/>
          <w:sz w:val="24"/>
          <w:szCs w:val="24"/>
          <w:rtl/>
        </w:rPr>
        <w:t xml:space="preserve">موفق به تمدید ننماید،  </w:t>
      </w:r>
      <w:r w:rsidR="00A06B56">
        <w:rPr>
          <w:rFonts w:cs="B Nazanin" w:hint="cs"/>
          <w:sz w:val="24"/>
          <w:szCs w:val="24"/>
          <w:rtl/>
        </w:rPr>
        <w:t xml:space="preserve">                     </w:t>
      </w:r>
      <w:r w:rsidR="0006325D">
        <w:rPr>
          <w:rFonts w:cs="B Nazanin" w:hint="cs"/>
          <w:sz w:val="24"/>
          <w:szCs w:val="24"/>
          <w:rtl/>
        </w:rPr>
        <w:t xml:space="preserve">متعهد است بدون اینکه  احتیاجی به مطالبه مجدد باشد، مبلغ درج شده در این ضمانتنامه </w:t>
      </w:r>
    </w:p>
    <w:p w:rsidR="0006325D" w:rsidRDefault="009F189F" w:rsidP="00801EF4">
      <w:pPr>
        <w:tabs>
          <w:tab w:val="left" w:pos="720"/>
          <w:tab w:val="left" w:pos="1440"/>
          <w:tab w:val="left" w:pos="2160"/>
          <w:tab w:val="left" w:pos="3051"/>
        </w:tabs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10"/>
          <w:szCs w:val="10"/>
          <w:rtl/>
        </w:rPr>
        <w:pict>
          <v:rect id="_x0000_s1061" style="position:absolute;left:0;text-align:left;margin-left:213.3pt;margin-top:28.35pt;width:82pt;height:27.8pt;z-index:251689984">
            <v:textbox style="mso-next-textbox:#_x0000_s1061">
              <w:txbxContent>
                <w:p w:rsidR="0006325D" w:rsidRPr="00801EF4" w:rsidRDefault="0006325D" w:rsidP="00886976">
                  <w:pPr>
                    <w:jc w:val="center"/>
                    <w:rPr>
                      <w:rFonts w:cs="B Nazanin"/>
                      <w:sz w:val="18"/>
                      <w:szCs w:val="18"/>
                    </w:rPr>
                  </w:pPr>
                  <w:r w:rsidRPr="00801EF4">
                    <w:rPr>
                      <w:rFonts w:cs="B Sahar" w:hint="cs"/>
                      <w:sz w:val="18"/>
                      <w:szCs w:val="18"/>
                      <w:rtl/>
                    </w:rPr>
                    <w:t>نام</w:t>
                  </w:r>
                  <w:r w:rsidRPr="00801EF4">
                    <w:rPr>
                      <w:rFonts w:cs="B Nazanin" w:hint="cs"/>
                      <w:sz w:val="18"/>
                      <w:szCs w:val="18"/>
                      <w:rtl/>
                    </w:rPr>
                    <w:t xml:space="preserve"> </w:t>
                  </w:r>
                  <w:r w:rsidRPr="00801EF4">
                    <w:rPr>
                      <w:rFonts w:cs="B Sahar" w:hint="cs"/>
                      <w:sz w:val="18"/>
                      <w:szCs w:val="18"/>
                      <w:rtl/>
                    </w:rPr>
                    <w:t>کارفرما / ذینفع</w:t>
                  </w:r>
                  <w:r w:rsidRPr="00801EF4">
                    <w:rPr>
                      <w:rFonts w:cs="B Nazanin" w:hint="cs"/>
                      <w:sz w:val="18"/>
                      <w:szCs w:val="18"/>
                      <w:rtl/>
                    </w:rPr>
                    <w:t xml:space="preserve">  </w:t>
                  </w:r>
                </w:p>
                <w:p w:rsidR="0006325D" w:rsidRPr="008A5FA5" w:rsidRDefault="0006325D" w:rsidP="0006325D"/>
              </w:txbxContent>
            </v:textbox>
            <w10:wrap anchorx="page"/>
          </v:rect>
        </w:pict>
      </w:r>
      <w:r w:rsidR="0006325D">
        <w:rPr>
          <w:rFonts w:cs="B Nazanin" w:hint="cs"/>
          <w:sz w:val="24"/>
          <w:szCs w:val="24"/>
          <w:rtl/>
        </w:rPr>
        <w:t xml:space="preserve">را در وجه یا حواله کرد </w:t>
      </w:r>
      <w:r w:rsidR="0006325D">
        <w:rPr>
          <w:rFonts w:cs="B Nazanin"/>
          <w:sz w:val="24"/>
          <w:szCs w:val="24"/>
          <w:rtl/>
        </w:rPr>
        <w:tab/>
      </w:r>
      <w:r w:rsidR="0006325D">
        <w:rPr>
          <w:rFonts w:cs="B Nazanin"/>
          <w:sz w:val="24"/>
          <w:szCs w:val="24"/>
          <w:rtl/>
        </w:rPr>
        <w:tab/>
      </w:r>
      <w:r w:rsidR="00801EF4">
        <w:rPr>
          <w:rFonts w:cs="B Nazanin" w:hint="cs"/>
          <w:sz w:val="24"/>
          <w:szCs w:val="24"/>
          <w:rtl/>
        </w:rPr>
        <w:t xml:space="preserve">         </w:t>
      </w:r>
      <w:r w:rsidR="0006325D">
        <w:rPr>
          <w:rFonts w:cs="B Nazanin" w:hint="cs"/>
          <w:sz w:val="24"/>
          <w:szCs w:val="24"/>
          <w:rtl/>
        </w:rPr>
        <w:t>پرداخت کند.</w:t>
      </w:r>
    </w:p>
    <w:p w:rsidR="0006325D" w:rsidRDefault="00801EF4" w:rsidP="00801EF4">
      <w:pPr>
        <w:tabs>
          <w:tab w:val="left" w:pos="720"/>
          <w:tab w:val="left" w:pos="1440"/>
          <w:tab w:val="left" w:pos="2160"/>
          <w:tab w:val="left" w:pos="3636"/>
        </w:tabs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 w:hint="cs"/>
          <w:sz w:val="10"/>
          <w:szCs w:val="10"/>
          <w:rtl/>
        </w:rPr>
        <w:t xml:space="preserve"> </w:t>
      </w:r>
      <w:r w:rsidR="0006325D">
        <w:rPr>
          <w:rFonts w:cs="B Nazanin" w:hint="cs"/>
          <w:sz w:val="24"/>
          <w:szCs w:val="24"/>
          <w:rtl/>
        </w:rPr>
        <w:t xml:space="preserve">چنانچه مبلغ این ضمانتنامه در مدت مقرر از سوی </w:t>
      </w:r>
      <w:r w:rsidR="0006325D">
        <w:rPr>
          <w:rFonts w:cs="B Nazanin"/>
          <w:sz w:val="24"/>
          <w:szCs w:val="24"/>
          <w:rtl/>
        </w:rPr>
        <w:tab/>
      </w:r>
      <w:r w:rsidR="0006325D">
        <w:rPr>
          <w:rFonts w:cs="B Nazanin" w:hint="cs"/>
          <w:sz w:val="24"/>
          <w:szCs w:val="24"/>
          <w:rtl/>
        </w:rPr>
        <w:t xml:space="preserve">                    مطالبه نشود، ضمانتنامه در سررسید، خود به خود باطل و  </w:t>
      </w:r>
    </w:p>
    <w:p w:rsidR="0006325D" w:rsidRDefault="0006325D" w:rsidP="00801EF4">
      <w:pPr>
        <w:tabs>
          <w:tab w:val="left" w:pos="720"/>
          <w:tab w:val="left" w:pos="1440"/>
          <w:tab w:val="left" w:pos="2160"/>
          <w:tab w:val="left" w:pos="3636"/>
          <w:tab w:val="left" w:pos="5503"/>
        </w:tabs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از درجه اعتبار ساقط است، اعم از اینکه مسترد گردد یا مسترد نگردد.</w:t>
      </w:r>
    </w:p>
    <w:p w:rsidR="00741C28" w:rsidRDefault="0006325D" w:rsidP="00801EF4">
      <w:pPr>
        <w:tabs>
          <w:tab w:val="left" w:pos="720"/>
          <w:tab w:val="left" w:pos="1440"/>
          <w:tab w:val="left" w:pos="2160"/>
          <w:tab w:val="left" w:pos="3636"/>
          <w:tab w:val="left" w:pos="5503"/>
        </w:tabs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درصورتیکه مدت ضمانتنامه بیش از سه ماه مد نظر کارفرما باشد با اعلام در اسناد فرآیند ارجاع کار و آگهی در روزنامه کثیرالانتشار میسر خواهد بود. در صورت ضبط ضمانت نامه موضوع به اطلاع سازمان مدیریت و برنامه ریزی کشور برسد. </w:t>
      </w:r>
    </w:p>
    <w:p w:rsidR="00741C28" w:rsidRDefault="00741C28" w:rsidP="009F189F">
      <w:pPr>
        <w:bidi w:val="0"/>
        <w:rPr>
          <w:rFonts w:cs="B Nazanin"/>
          <w:sz w:val="24"/>
          <w:szCs w:val="24"/>
          <w:rtl/>
        </w:rPr>
      </w:pPr>
      <w:bookmarkStart w:id="0" w:name="_GoBack"/>
      <w:bookmarkEnd w:id="0"/>
    </w:p>
    <w:sectPr w:rsidR="00741C28" w:rsidSect="0087441E">
      <w:pgSz w:w="11906" w:h="16838"/>
      <w:pgMar w:top="1134" w:right="1134" w:bottom="1134" w:left="1134" w:header="709" w:footer="709" w:gutter="0"/>
      <w:pgBorders w:offsetFrom="page">
        <w:top w:val="eclipsingSquares2" w:sz="18" w:space="24" w:color="auto"/>
        <w:left w:val="eclipsingSquares2" w:sz="18" w:space="24" w:color="auto"/>
        <w:bottom w:val="eclipsingSquares2" w:sz="18" w:space="24" w:color="auto"/>
        <w:right w:val="eclipsingSquares2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Sah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534164"/>
    <w:rsid w:val="00046249"/>
    <w:rsid w:val="0006325D"/>
    <w:rsid w:val="000843E6"/>
    <w:rsid w:val="001029CD"/>
    <w:rsid w:val="0012307A"/>
    <w:rsid w:val="001703B3"/>
    <w:rsid w:val="00181682"/>
    <w:rsid w:val="00230D71"/>
    <w:rsid w:val="00243AC4"/>
    <w:rsid w:val="002B75CC"/>
    <w:rsid w:val="002D36E6"/>
    <w:rsid w:val="00305087"/>
    <w:rsid w:val="00322C1C"/>
    <w:rsid w:val="00385150"/>
    <w:rsid w:val="00443DB1"/>
    <w:rsid w:val="004572EB"/>
    <w:rsid w:val="00492BB8"/>
    <w:rsid w:val="004A11F3"/>
    <w:rsid w:val="004A27C0"/>
    <w:rsid w:val="004C1263"/>
    <w:rsid w:val="004F4C8B"/>
    <w:rsid w:val="00512E50"/>
    <w:rsid w:val="00534164"/>
    <w:rsid w:val="00550BB8"/>
    <w:rsid w:val="00631DD1"/>
    <w:rsid w:val="006677E3"/>
    <w:rsid w:val="00681BBE"/>
    <w:rsid w:val="006F1B44"/>
    <w:rsid w:val="00741C28"/>
    <w:rsid w:val="00801EF4"/>
    <w:rsid w:val="00811F3F"/>
    <w:rsid w:val="00840C3E"/>
    <w:rsid w:val="0084481A"/>
    <w:rsid w:val="0085157E"/>
    <w:rsid w:val="008621BD"/>
    <w:rsid w:val="00863EEB"/>
    <w:rsid w:val="0087441E"/>
    <w:rsid w:val="00876649"/>
    <w:rsid w:val="00886976"/>
    <w:rsid w:val="00892C04"/>
    <w:rsid w:val="008A5FA5"/>
    <w:rsid w:val="009232B9"/>
    <w:rsid w:val="00961914"/>
    <w:rsid w:val="009F189F"/>
    <w:rsid w:val="00A06B56"/>
    <w:rsid w:val="00A956D8"/>
    <w:rsid w:val="00AB580B"/>
    <w:rsid w:val="00AC48C5"/>
    <w:rsid w:val="00B003C6"/>
    <w:rsid w:val="00B0674A"/>
    <w:rsid w:val="00B51474"/>
    <w:rsid w:val="00BC5FA7"/>
    <w:rsid w:val="00CC2A76"/>
    <w:rsid w:val="00D1150F"/>
    <w:rsid w:val="00D337B9"/>
    <w:rsid w:val="00D777BC"/>
    <w:rsid w:val="00D862BA"/>
    <w:rsid w:val="00E65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32B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D58430-B499-4B26-AF9E-9C46F0653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1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sazgar.com</Company>
  <LinksUpToDate>false</LinksUpToDate>
  <CharactersWithSpaces>1913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meftahi</dc:creator>
  <cp:keywords/>
  <dc:description/>
  <cp:lastModifiedBy>Gharardadha Nobil</cp:lastModifiedBy>
  <cp:revision>49</cp:revision>
  <dcterms:created xsi:type="dcterms:W3CDTF">2016-01-23T06:21:00Z</dcterms:created>
  <dcterms:modified xsi:type="dcterms:W3CDTF">2020-02-18T10:57:00Z</dcterms:modified>
</cp:coreProperties>
</file>